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F" w:rsidRDefault="001D2AEF" w:rsidP="001D2AEF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rPr>
          <w:sz w:val="24"/>
          <w:szCs w:val="24"/>
        </w:rPr>
      </w:pPr>
    </w:p>
    <w:p w:rsidR="001D2AEF" w:rsidRDefault="001D2AEF" w:rsidP="001D2AEF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rPr>
          <w:sz w:val="24"/>
          <w:szCs w:val="24"/>
        </w:rPr>
      </w:pPr>
    </w:p>
    <w:p w:rsidR="00780148" w:rsidRPr="003D4D70" w:rsidRDefault="001D2AEF" w:rsidP="001D2AEF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B72D8">
        <w:rPr>
          <w:sz w:val="24"/>
          <w:szCs w:val="24"/>
        </w:rPr>
        <w:t>Banie Mazurskie, dnia</w:t>
      </w:r>
      <w:r w:rsidR="001712D4">
        <w:rPr>
          <w:sz w:val="24"/>
          <w:szCs w:val="24"/>
        </w:rPr>
        <w:t xml:space="preserve"> </w:t>
      </w:r>
      <w:r w:rsidR="00EB3E05">
        <w:rPr>
          <w:sz w:val="24"/>
          <w:szCs w:val="24"/>
        </w:rPr>
        <w:t>27</w:t>
      </w:r>
      <w:r w:rsidR="001C517C">
        <w:rPr>
          <w:sz w:val="24"/>
          <w:szCs w:val="24"/>
        </w:rPr>
        <w:t>.</w:t>
      </w:r>
      <w:r w:rsidR="00EB3E05">
        <w:rPr>
          <w:sz w:val="24"/>
          <w:szCs w:val="24"/>
        </w:rPr>
        <w:t>02</w:t>
      </w:r>
      <w:r w:rsidR="00780148">
        <w:rPr>
          <w:sz w:val="24"/>
          <w:szCs w:val="24"/>
        </w:rPr>
        <w:t>.20</w:t>
      </w:r>
      <w:r w:rsidR="00EB3E05">
        <w:rPr>
          <w:sz w:val="24"/>
          <w:szCs w:val="24"/>
        </w:rPr>
        <w:t>20</w:t>
      </w:r>
      <w:r w:rsidR="001E3BBD">
        <w:rPr>
          <w:sz w:val="24"/>
          <w:szCs w:val="24"/>
        </w:rPr>
        <w:t>r.</w:t>
      </w:r>
    </w:p>
    <w:p w:rsidR="00780148" w:rsidRPr="00951A72" w:rsidRDefault="00780148" w:rsidP="00E02623">
      <w:pPr>
        <w:shd w:val="clear" w:color="auto" w:fill="FFFFFF"/>
        <w:spacing w:line="360" w:lineRule="auto"/>
        <w:ind w:left="5669"/>
        <w:rPr>
          <w:i/>
          <w:sz w:val="24"/>
          <w:szCs w:val="24"/>
        </w:rPr>
      </w:pPr>
      <w:r w:rsidRPr="00951A72">
        <w:rPr>
          <w:i/>
          <w:spacing w:val="-1"/>
          <w:sz w:val="24"/>
          <w:szCs w:val="24"/>
        </w:rPr>
        <w:t xml:space="preserve">    </w:t>
      </w:r>
      <w:r w:rsidR="001D2AEF">
        <w:rPr>
          <w:i/>
          <w:spacing w:val="-1"/>
          <w:sz w:val="24"/>
          <w:szCs w:val="24"/>
        </w:rPr>
        <w:t xml:space="preserve">             </w:t>
      </w:r>
      <w:r w:rsidRPr="00951A72">
        <w:rPr>
          <w:i/>
          <w:spacing w:val="-1"/>
          <w:sz w:val="24"/>
          <w:szCs w:val="24"/>
        </w:rPr>
        <w:t xml:space="preserve">  (miejscowość i data)</w:t>
      </w:r>
    </w:p>
    <w:p w:rsidR="00FA5C11" w:rsidRPr="00D10DC8" w:rsidRDefault="00FA5C11" w:rsidP="00E02623">
      <w:pPr>
        <w:pStyle w:val="Bezodstpw"/>
        <w:spacing w:line="360" w:lineRule="auto"/>
        <w:rPr>
          <w:i/>
        </w:rPr>
      </w:pPr>
      <w:r w:rsidRPr="00951A72">
        <w:rPr>
          <w:i/>
        </w:rPr>
        <w:t xml:space="preserve">                                                                          </w:t>
      </w:r>
    </w:p>
    <w:p w:rsidR="00590192" w:rsidRDefault="001D2AEF" w:rsidP="00E02623">
      <w:pPr>
        <w:pStyle w:val="Bezodstpw"/>
        <w:spacing w:line="360" w:lineRule="auto"/>
        <w:rPr>
          <w:b/>
          <w:bCs/>
          <w:sz w:val="28"/>
          <w:szCs w:val="28"/>
        </w:rPr>
      </w:pPr>
      <w:r>
        <w:rPr>
          <w:spacing w:val="-2"/>
          <w:sz w:val="24"/>
          <w:szCs w:val="24"/>
        </w:rPr>
        <w:t>sprawy</w:t>
      </w:r>
      <w:r>
        <w:rPr>
          <w:sz w:val="24"/>
          <w:szCs w:val="24"/>
        </w:rPr>
        <w:t xml:space="preserve"> GKIŚ.ZO.271.5.2020                                          </w:t>
      </w:r>
    </w:p>
    <w:p w:rsidR="00F15F58" w:rsidRPr="00675B2D" w:rsidRDefault="00780148" w:rsidP="00E02623">
      <w:pPr>
        <w:pStyle w:val="Bezodstpw"/>
        <w:spacing w:line="360" w:lineRule="auto"/>
        <w:jc w:val="center"/>
      </w:pPr>
      <w:r w:rsidRPr="00CB02DF">
        <w:rPr>
          <w:b/>
          <w:bCs/>
          <w:sz w:val="28"/>
          <w:szCs w:val="28"/>
        </w:rPr>
        <w:t xml:space="preserve">ZAPYTANIE </w:t>
      </w:r>
      <w:r w:rsidR="00831F6E">
        <w:rPr>
          <w:b/>
          <w:bCs/>
          <w:sz w:val="28"/>
          <w:szCs w:val="28"/>
        </w:rPr>
        <w:t>OFERTOWE</w:t>
      </w:r>
    </w:p>
    <w:p w:rsidR="00AE457B" w:rsidRDefault="00AE457B" w:rsidP="00E02623">
      <w:pPr>
        <w:pStyle w:val="Bezodstpw"/>
        <w:spacing w:line="360" w:lineRule="auto"/>
        <w:rPr>
          <w:sz w:val="24"/>
          <w:szCs w:val="24"/>
        </w:rPr>
      </w:pPr>
      <w:r w:rsidRPr="00E02623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C50A5" wp14:editId="731EB10B">
                <wp:simplePos x="0" y="0"/>
                <wp:positionH relativeFrom="column">
                  <wp:posOffset>-81915</wp:posOffset>
                </wp:positionH>
                <wp:positionV relativeFrom="paragraph">
                  <wp:posOffset>209551</wp:posOffset>
                </wp:positionV>
                <wp:extent cx="6176645" cy="571500"/>
                <wp:effectExtent l="0" t="0" r="1460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71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E02623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E02623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Default="008257D4" w:rsidP="00CA25A3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jc w:val="center"/>
                            </w:pPr>
                            <w:r w:rsidRPr="00AE457B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6.45pt;margin-top:16.5pt;width:486.3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" fillcolor="#fac090">
                <v:textbox>
                  <w:txbxContent>
                    <w:p w:rsidR="008257D4" w:rsidRPr="00AE58FF" w:rsidRDefault="008257D4" w:rsidP="00E02623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E02623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Default="008257D4" w:rsidP="00CA25A3">
                      <w:pPr>
                        <w:pStyle w:val="Akapitzlist"/>
                        <w:numPr>
                          <w:ilvl w:val="0"/>
                          <w:numId w:val="14"/>
                        </w:numPr>
                        <w:jc w:val="center"/>
                      </w:pPr>
                      <w:r w:rsidRPr="00AE457B">
                        <w:rPr>
                          <w:b/>
                          <w:spacing w:val="-1"/>
                          <w:sz w:val="24"/>
                          <w:szCs w:val="24"/>
                        </w:rPr>
                        <w:t>ZAMAWIAJĄCY</w:t>
                      </w:r>
                    </w:p>
                  </w:txbxContent>
                </v:textbox>
              </v:shape>
            </w:pict>
          </mc:Fallback>
        </mc:AlternateContent>
      </w:r>
    </w:p>
    <w:p w:rsidR="00AE457B" w:rsidRDefault="00AE457B" w:rsidP="00E02623">
      <w:pPr>
        <w:pStyle w:val="Bezodstpw"/>
        <w:spacing w:line="360" w:lineRule="auto"/>
        <w:rPr>
          <w:sz w:val="24"/>
          <w:szCs w:val="24"/>
        </w:rPr>
      </w:pPr>
    </w:p>
    <w:p w:rsidR="00AE457B" w:rsidRDefault="00AE457B" w:rsidP="00E02623">
      <w:pPr>
        <w:pStyle w:val="Bezodstpw"/>
        <w:spacing w:line="360" w:lineRule="auto"/>
        <w:rPr>
          <w:sz w:val="24"/>
          <w:szCs w:val="24"/>
        </w:rPr>
      </w:pPr>
    </w:p>
    <w:p w:rsidR="00EF5C23" w:rsidRPr="00F15F58" w:rsidRDefault="00EF5C23" w:rsidP="00E02623">
      <w:pPr>
        <w:pStyle w:val="Bezodstpw"/>
        <w:spacing w:line="360" w:lineRule="auto"/>
        <w:rPr>
          <w:sz w:val="24"/>
          <w:szCs w:val="24"/>
        </w:rPr>
      </w:pPr>
    </w:p>
    <w:p w:rsidR="00AE457B" w:rsidRPr="00AE457B" w:rsidRDefault="00AE457B" w:rsidP="00AE457B">
      <w:pPr>
        <w:tabs>
          <w:tab w:val="left" w:pos="441"/>
          <w:tab w:val="left" w:pos="488"/>
          <w:tab w:val="left" w:pos="900"/>
          <w:tab w:val="center" w:pos="16056"/>
          <w:tab w:val="right" w:pos="20592"/>
        </w:tabs>
        <w:spacing w:line="276" w:lineRule="auto"/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spacing w:val="-1"/>
          <w:sz w:val="24"/>
          <w:szCs w:val="24"/>
        </w:rPr>
        <w:t xml:space="preserve">                       </w:t>
      </w:r>
      <w:r>
        <w:rPr>
          <w:spacing w:val="-1"/>
          <w:sz w:val="24"/>
          <w:szCs w:val="24"/>
        </w:rPr>
        <w:tab/>
      </w:r>
      <w:r w:rsidRPr="00AE457B">
        <w:rPr>
          <w:b/>
          <w:bCs/>
          <w:kern w:val="1"/>
          <w:sz w:val="28"/>
          <w:szCs w:val="28"/>
          <w:lang w:eastAsia="ar-SA"/>
        </w:rPr>
        <w:t xml:space="preserve">Nazwa zamawiającego:           </w:t>
      </w:r>
      <w:r w:rsidRPr="00AE457B">
        <w:rPr>
          <w:b/>
          <w:kern w:val="1"/>
          <w:sz w:val="28"/>
          <w:szCs w:val="28"/>
        </w:rPr>
        <w:t>Gmina Banie Mazurskie,</w:t>
      </w:r>
    </w:p>
    <w:p w:rsidR="00AE457B" w:rsidRPr="00F571F7" w:rsidRDefault="00AE457B" w:rsidP="00AE457B">
      <w:pPr>
        <w:tabs>
          <w:tab w:val="center" w:pos="5616"/>
          <w:tab w:val="right" w:pos="10152"/>
        </w:tabs>
        <w:suppressAutoHyphens/>
        <w:spacing w:line="276" w:lineRule="auto"/>
        <w:rPr>
          <w:b/>
          <w:kern w:val="1"/>
          <w:sz w:val="26"/>
          <w:szCs w:val="26"/>
        </w:rPr>
      </w:pPr>
      <w:r w:rsidRPr="00F571F7">
        <w:rPr>
          <w:b/>
          <w:kern w:val="1"/>
          <w:sz w:val="26"/>
          <w:szCs w:val="26"/>
        </w:rPr>
        <w:t xml:space="preserve">Adres:            </w:t>
      </w:r>
      <w:r w:rsidRPr="00F571F7">
        <w:rPr>
          <w:b/>
          <w:kern w:val="1"/>
          <w:sz w:val="26"/>
          <w:szCs w:val="26"/>
        </w:rPr>
        <w:tab/>
        <w:t xml:space="preserve">             </w:t>
      </w:r>
      <w:r w:rsidR="00F571F7">
        <w:rPr>
          <w:b/>
          <w:kern w:val="1"/>
          <w:sz w:val="26"/>
          <w:szCs w:val="26"/>
        </w:rPr>
        <w:t xml:space="preserve"> </w:t>
      </w:r>
      <w:r w:rsidRPr="00F571F7">
        <w:rPr>
          <w:b/>
          <w:kern w:val="1"/>
          <w:sz w:val="26"/>
          <w:szCs w:val="26"/>
        </w:rPr>
        <w:t>ul. Konopnickiej 26, 19-520 Banie Mazurskie,</w:t>
      </w:r>
    </w:p>
    <w:p w:rsidR="00AE457B" w:rsidRPr="00F571F7" w:rsidRDefault="00AE457B" w:rsidP="00AE457B">
      <w:pPr>
        <w:tabs>
          <w:tab w:val="center" w:pos="5616"/>
          <w:tab w:val="right" w:pos="10152"/>
        </w:tabs>
        <w:suppressAutoHyphens/>
        <w:spacing w:line="276" w:lineRule="auto"/>
        <w:rPr>
          <w:b/>
          <w:kern w:val="1"/>
          <w:sz w:val="26"/>
          <w:szCs w:val="26"/>
          <w:lang w:val="en-US"/>
        </w:rPr>
      </w:pPr>
      <w:r w:rsidRPr="00F571F7">
        <w:rPr>
          <w:b/>
          <w:kern w:val="1"/>
          <w:sz w:val="26"/>
          <w:szCs w:val="26"/>
          <w:lang w:val="en-US"/>
        </w:rPr>
        <w:t xml:space="preserve">NIP:                                            </w:t>
      </w:r>
      <w:r w:rsidR="00F571F7">
        <w:rPr>
          <w:b/>
          <w:kern w:val="1"/>
          <w:sz w:val="26"/>
          <w:szCs w:val="26"/>
          <w:lang w:val="en-US"/>
        </w:rPr>
        <w:t xml:space="preserve"> </w:t>
      </w:r>
      <w:r w:rsidRPr="00F571F7">
        <w:rPr>
          <w:b/>
          <w:kern w:val="1"/>
          <w:sz w:val="26"/>
          <w:szCs w:val="26"/>
          <w:lang w:val="en-US"/>
        </w:rPr>
        <w:t xml:space="preserve"> 847 16 12 215,  </w:t>
      </w:r>
    </w:p>
    <w:p w:rsidR="00AE457B" w:rsidRPr="00F571F7" w:rsidRDefault="00AE457B" w:rsidP="00AE457B">
      <w:pPr>
        <w:tabs>
          <w:tab w:val="center" w:pos="5616"/>
          <w:tab w:val="right" w:pos="10152"/>
        </w:tabs>
        <w:suppressAutoHyphens/>
        <w:spacing w:line="276" w:lineRule="auto"/>
        <w:rPr>
          <w:kern w:val="1"/>
          <w:sz w:val="26"/>
          <w:szCs w:val="26"/>
          <w:lang w:val="en-US" w:eastAsia="ar-SA"/>
        </w:rPr>
      </w:pPr>
      <w:r w:rsidRPr="00F571F7">
        <w:rPr>
          <w:b/>
          <w:kern w:val="1"/>
          <w:sz w:val="26"/>
          <w:szCs w:val="26"/>
          <w:lang w:val="en-US"/>
        </w:rPr>
        <w:t xml:space="preserve">REGON:                                     </w:t>
      </w:r>
      <w:r w:rsidR="00F571F7">
        <w:rPr>
          <w:b/>
          <w:kern w:val="1"/>
          <w:sz w:val="26"/>
          <w:szCs w:val="26"/>
          <w:lang w:val="en-US"/>
        </w:rPr>
        <w:t xml:space="preserve"> </w:t>
      </w:r>
      <w:r w:rsidRPr="00F571F7">
        <w:rPr>
          <w:b/>
          <w:kern w:val="1"/>
          <w:sz w:val="26"/>
          <w:szCs w:val="26"/>
          <w:lang w:val="en-US"/>
        </w:rPr>
        <w:t>790671188,</w:t>
      </w:r>
    </w:p>
    <w:p w:rsidR="00AE457B" w:rsidRPr="00F571F7" w:rsidRDefault="00AE457B" w:rsidP="00AE457B">
      <w:pPr>
        <w:tabs>
          <w:tab w:val="center" w:pos="5616"/>
          <w:tab w:val="right" w:pos="10152"/>
        </w:tabs>
        <w:suppressAutoHyphens/>
        <w:spacing w:line="276" w:lineRule="auto"/>
        <w:rPr>
          <w:b/>
          <w:kern w:val="1"/>
          <w:sz w:val="26"/>
          <w:szCs w:val="26"/>
          <w:lang w:val="en-US"/>
        </w:rPr>
      </w:pPr>
      <w:r w:rsidRPr="00F571F7">
        <w:rPr>
          <w:b/>
          <w:kern w:val="1"/>
          <w:sz w:val="26"/>
          <w:szCs w:val="26"/>
          <w:lang w:val="en-US" w:eastAsia="ar-SA"/>
        </w:rPr>
        <w:t>tel. /</w:t>
      </w:r>
      <w:r w:rsidRPr="00F571F7">
        <w:rPr>
          <w:kern w:val="1"/>
          <w:sz w:val="26"/>
          <w:szCs w:val="26"/>
          <w:lang w:val="en-US" w:eastAsia="ar-SA"/>
        </w:rPr>
        <w:t xml:space="preserve"> </w:t>
      </w:r>
      <w:r w:rsidRPr="00F571F7">
        <w:rPr>
          <w:b/>
          <w:kern w:val="1"/>
          <w:sz w:val="26"/>
          <w:szCs w:val="26"/>
          <w:lang w:val="en-US"/>
        </w:rPr>
        <w:t xml:space="preserve"> fax                                      </w:t>
      </w:r>
      <w:r w:rsidR="00F571F7">
        <w:rPr>
          <w:b/>
          <w:kern w:val="1"/>
          <w:sz w:val="26"/>
          <w:szCs w:val="26"/>
          <w:lang w:val="en-US"/>
        </w:rPr>
        <w:t xml:space="preserve"> </w:t>
      </w:r>
      <w:r w:rsidRPr="00F571F7">
        <w:rPr>
          <w:b/>
          <w:kern w:val="1"/>
          <w:sz w:val="26"/>
          <w:szCs w:val="26"/>
          <w:lang w:val="en-US"/>
        </w:rPr>
        <w:t>(87) 615 71 78;  (87) 615 71 79</w:t>
      </w:r>
    </w:p>
    <w:p w:rsidR="00AE457B" w:rsidRPr="00F571F7" w:rsidRDefault="00AE457B" w:rsidP="00AE457B">
      <w:pPr>
        <w:suppressAutoHyphens/>
        <w:spacing w:line="276" w:lineRule="auto"/>
        <w:rPr>
          <w:color w:val="0000FF"/>
          <w:kern w:val="1"/>
          <w:sz w:val="26"/>
          <w:szCs w:val="26"/>
          <w:u w:val="single"/>
          <w:lang w:val="en-US"/>
        </w:rPr>
      </w:pPr>
      <w:r w:rsidRPr="00F571F7">
        <w:rPr>
          <w:b/>
          <w:kern w:val="1"/>
          <w:sz w:val="26"/>
          <w:szCs w:val="26"/>
          <w:lang w:val="en-US"/>
        </w:rPr>
        <w:t xml:space="preserve">e-mail: </w:t>
      </w:r>
      <w:r w:rsidRPr="00F571F7">
        <w:rPr>
          <w:b/>
          <w:kern w:val="1"/>
          <w:sz w:val="26"/>
          <w:szCs w:val="26"/>
          <w:lang w:val="en-US"/>
        </w:rPr>
        <w:tab/>
      </w:r>
      <w:r w:rsidRPr="00F571F7">
        <w:rPr>
          <w:b/>
          <w:kern w:val="1"/>
          <w:sz w:val="26"/>
          <w:szCs w:val="26"/>
          <w:lang w:val="en-US"/>
        </w:rPr>
        <w:tab/>
      </w:r>
      <w:r w:rsidRPr="00F571F7">
        <w:rPr>
          <w:b/>
          <w:kern w:val="1"/>
          <w:sz w:val="26"/>
          <w:szCs w:val="26"/>
          <w:lang w:val="en-US"/>
        </w:rPr>
        <w:tab/>
        <w:t xml:space="preserve">         </w:t>
      </w:r>
      <w:r w:rsidR="00F571F7">
        <w:rPr>
          <w:b/>
          <w:kern w:val="1"/>
          <w:sz w:val="26"/>
          <w:szCs w:val="26"/>
          <w:lang w:val="en-US"/>
        </w:rPr>
        <w:t xml:space="preserve"> </w:t>
      </w:r>
      <w:r w:rsidRPr="00F571F7">
        <w:rPr>
          <w:b/>
          <w:kern w:val="1"/>
          <w:sz w:val="26"/>
          <w:szCs w:val="26"/>
          <w:lang w:val="en-US"/>
        </w:rPr>
        <w:t>sekretariat@gminabaniemazurskie.pl</w:t>
      </w:r>
    </w:p>
    <w:p w:rsidR="00AE457B" w:rsidRDefault="00AE457B" w:rsidP="00AE457B">
      <w:pPr>
        <w:suppressAutoHyphens/>
        <w:spacing w:line="276" w:lineRule="auto"/>
        <w:rPr>
          <w:b/>
          <w:kern w:val="1"/>
          <w:sz w:val="26"/>
          <w:szCs w:val="26"/>
          <w:lang w:val="en-US"/>
        </w:rPr>
      </w:pPr>
      <w:proofErr w:type="spellStart"/>
      <w:r w:rsidRPr="00F571F7">
        <w:rPr>
          <w:b/>
          <w:kern w:val="1"/>
          <w:sz w:val="26"/>
          <w:szCs w:val="26"/>
          <w:lang w:val="en-US"/>
        </w:rPr>
        <w:t>Strona</w:t>
      </w:r>
      <w:proofErr w:type="spellEnd"/>
      <w:r w:rsidRPr="00F571F7">
        <w:rPr>
          <w:b/>
          <w:kern w:val="1"/>
          <w:sz w:val="26"/>
          <w:szCs w:val="26"/>
          <w:lang w:val="en-US"/>
        </w:rPr>
        <w:t xml:space="preserve"> </w:t>
      </w:r>
      <w:proofErr w:type="spellStart"/>
      <w:r w:rsidRPr="00F571F7">
        <w:rPr>
          <w:b/>
          <w:kern w:val="1"/>
          <w:sz w:val="26"/>
          <w:szCs w:val="26"/>
          <w:lang w:val="en-US"/>
        </w:rPr>
        <w:t>internetowa</w:t>
      </w:r>
      <w:proofErr w:type="spellEnd"/>
      <w:r w:rsidRPr="00F571F7">
        <w:rPr>
          <w:b/>
          <w:kern w:val="1"/>
          <w:sz w:val="26"/>
          <w:szCs w:val="26"/>
          <w:lang w:val="en-US"/>
        </w:rPr>
        <w:t>:                   bipbaniemazurskie.warmia.mazury.pl</w:t>
      </w:r>
      <w:r w:rsidR="001D2AEF">
        <w:rPr>
          <w:b/>
          <w:kern w:val="1"/>
          <w:sz w:val="26"/>
          <w:szCs w:val="26"/>
          <w:lang w:val="en-US"/>
        </w:rPr>
        <w:t>,</w:t>
      </w:r>
    </w:p>
    <w:p w:rsidR="001D2AEF" w:rsidRPr="00F571F7" w:rsidRDefault="001D2AEF" w:rsidP="00AE457B">
      <w:pPr>
        <w:suppressAutoHyphens/>
        <w:spacing w:line="276" w:lineRule="auto"/>
        <w:rPr>
          <w:b/>
          <w:kern w:val="1"/>
          <w:sz w:val="26"/>
          <w:szCs w:val="26"/>
          <w:lang w:val="en-US"/>
        </w:rPr>
      </w:pPr>
      <w:r>
        <w:rPr>
          <w:b/>
          <w:kern w:val="1"/>
          <w:sz w:val="26"/>
          <w:szCs w:val="26"/>
          <w:lang w:val="en-US"/>
        </w:rPr>
        <w:tab/>
      </w:r>
      <w:r>
        <w:rPr>
          <w:b/>
          <w:kern w:val="1"/>
          <w:sz w:val="26"/>
          <w:szCs w:val="26"/>
          <w:lang w:val="en-US"/>
        </w:rPr>
        <w:tab/>
      </w:r>
      <w:r>
        <w:rPr>
          <w:b/>
          <w:kern w:val="1"/>
          <w:sz w:val="26"/>
          <w:szCs w:val="26"/>
          <w:lang w:val="en-US"/>
        </w:rPr>
        <w:tab/>
      </w:r>
      <w:r>
        <w:rPr>
          <w:b/>
          <w:kern w:val="1"/>
          <w:sz w:val="26"/>
          <w:szCs w:val="26"/>
          <w:lang w:val="en-US"/>
        </w:rPr>
        <w:tab/>
        <w:t xml:space="preserve">          </w:t>
      </w:r>
      <w:r w:rsidRPr="001D2AEF">
        <w:rPr>
          <w:b/>
          <w:kern w:val="1"/>
          <w:sz w:val="26"/>
          <w:szCs w:val="26"/>
          <w:lang w:val="en-US"/>
        </w:rPr>
        <w:t>gminabaniemazurskie.pl</w:t>
      </w:r>
    </w:p>
    <w:p w:rsidR="00AE457B" w:rsidRPr="00F571F7" w:rsidRDefault="00AE457B" w:rsidP="00AE457B">
      <w:pPr>
        <w:suppressAutoHyphens/>
        <w:spacing w:line="276" w:lineRule="auto"/>
        <w:rPr>
          <w:b/>
          <w:kern w:val="1"/>
          <w:sz w:val="26"/>
          <w:szCs w:val="26"/>
          <w:lang w:val="en-US"/>
        </w:rPr>
      </w:pPr>
      <w:proofErr w:type="spellStart"/>
      <w:r w:rsidRPr="00F571F7">
        <w:rPr>
          <w:b/>
          <w:kern w:val="1"/>
          <w:sz w:val="26"/>
          <w:szCs w:val="26"/>
          <w:lang w:val="en-US"/>
        </w:rPr>
        <w:t>Godziny</w:t>
      </w:r>
      <w:proofErr w:type="spellEnd"/>
      <w:r w:rsidRPr="00F571F7">
        <w:rPr>
          <w:b/>
          <w:kern w:val="1"/>
          <w:sz w:val="26"/>
          <w:szCs w:val="26"/>
          <w:lang w:val="en-US"/>
        </w:rPr>
        <w:t xml:space="preserve"> </w:t>
      </w:r>
      <w:proofErr w:type="spellStart"/>
      <w:r w:rsidRPr="00F571F7">
        <w:rPr>
          <w:b/>
          <w:kern w:val="1"/>
          <w:sz w:val="26"/>
          <w:szCs w:val="26"/>
          <w:lang w:val="en-US"/>
        </w:rPr>
        <w:t>urzędowania</w:t>
      </w:r>
      <w:proofErr w:type="spellEnd"/>
      <w:r w:rsidRPr="00F571F7">
        <w:rPr>
          <w:b/>
          <w:kern w:val="1"/>
          <w:sz w:val="26"/>
          <w:szCs w:val="26"/>
          <w:lang w:val="en-US"/>
        </w:rPr>
        <w:t xml:space="preserve">                8:</w:t>
      </w:r>
      <w:r w:rsidRPr="00F571F7">
        <w:rPr>
          <w:b/>
          <w:iCs/>
          <w:kern w:val="1"/>
          <w:sz w:val="26"/>
          <w:szCs w:val="26"/>
          <w:lang w:eastAsia="ar-SA"/>
        </w:rPr>
        <w:t xml:space="preserve">00-16:00 poniedziałek, </w:t>
      </w:r>
      <w:r w:rsidRPr="00F571F7">
        <w:rPr>
          <w:b/>
          <w:kern w:val="1"/>
          <w:sz w:val="26"/>
          <w:szCs w:val="26"/>
          <w:lang w:eastAsia="ar-SA"/>
        </w:rPr>
        <w:t>7:00-15:00 wtorek-piątek</w:t>
      </w:r>
    </w:p>
    <w:p w:rsidR="00BA0241" w:rsidRPr="00521379" w:rsidRDefault="00BA0241" w:rsidP="00AE457B">
      <w:pPr>
        <w:pStyle w:val="Bezodstpw"/>
        <w:spacing w:line="360" w:lineRule="auto"/>
        <w:rPr>
          <w:b/>
          <w:sz w:val="24"/>
          <w:szCs w:val="24"/>
        </w:rPr>
      </w:pPr>
    </w:p>
    <w:p w:rsidR="00780148" w:rsidRDefault="00780148" w:rsidP="00E02623">
      <w:pPr>
        <w:shd w:val="clear" w:color="auto" w:fill="FFFFFF"/>
        <w:spacing w:line="360" w:lineRule="auto"/>
        <w:ind w:right="3226"/>
        <w:rPr>
          <w:sz w:val="24"/>
          <w:szCs w:val="24"/>
        </w:rPr>
      </w:pPr>
      <w:r w:rsidRPr="003D4D70">
        <w:rPr>
          <w:spacing w:val="-3"/>
          <w:sz w:val="24"/>
          <w:szCs w:val="24"/>
        </w:rPr>
        <w:t xml:space="preserve"> </w:t>
      </w:r>
      <w:r w:rsidRPr="003D4D70">
        <w:rPr>
          <w:sz w:val="24"/>
          <w:szCs w:val="24"/>
        </w:rPr>
        <w:t>zaprasza do złożenia ofert na:</w:t>
      </w:r>
    </w:p>
    <w:p w:rsidR="00467066" w:rsidRDefault="00467066" w:rsidP="00E02623">
      <w:pPr>
        <w:pStyle w:val="Default"/>
        <w:spacing w:line="360" w:lineRule="auto"/>
        <w:jc w:val="center"/>
        <w:rPr>
          <w:b/>
        </w:rPr>
      </w:pPr>
    </w:p>
    <w:p w:rsidR="00E02623" w:rsidRDefault="0017173D" w:rsidP="00260837">
      <w:pPr>
        <w:pStyle w:val="Default"/>
        <w:spacing w:line="360" w:lineRule="auto"/>
        <w:jc w:val="center"/>
        <w:rPr>
          <w:rFonts w:eastAsia="Andale Sans UI"/>
          <w:b/>
          <w:kern w:val="3"/>
          <w:sz w:val="26"/>
          <w:szCs w:val="26"/>
          <w:lang w:val="en-US" w:bidi="en-US"/>
        </w:rPr>
      </w:pPr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>„</w:t>
      </w:r>
      <w:proofErr w:type="spellStart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>Przebudow</w:t>
      </w:r>
      <w:r w:rsidR="00675B2D">
        <w:rPr>
          <w:rFonts w:eastAsia="Andale Sans UI"/>
          <w:b/>
          <w:kern w:val="3"/>
          <w:sz w:val="26"/>
          <w:szCs w:val="26"/>
          <w:lang w:val="en-US" w:bidi="en-US"/>
        </w:rPr>
        <w:t>ę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,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remont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i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="00675B2D">
        <w:rPr>
          <w:rFonts w:eastAsia="Andale Sans UI"/>
          <w:b/>
          <w:kern w:val="3"/>
          <w:sz w:val="26"/>
          <w:szCs w:val="26"/>
          <w:lang w:val="en-US" w:bidi="en-US"/>
        </w:rPr>
        <w:t>zmianę</w:t>
      </w:r>
      <w:proofErr w:type="spellEnd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>sposobu</w:t>
      </w:r>
      <w:proofErr w:type="spellEnd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>użytkowania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pomieszczeń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w 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budynku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mieszkalno-usługowym</w:t>
      </w:r>
      <w:proofErr w:type="spellEnd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</w:t>
      </w:r>
      <w:proofErr w:type="spellStart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Nr</w:t>
      </w:r>
      <w:proofErr w:type="spellEnd"/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 xml:space="preserve"> 40 </w:t>
      </w:r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w </w:t>
      </w:r>
      <w:proofErr w:type="spellStart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>Kierzkach</w:t>
      </w:r>
      <w:proofErr w:type="spellEnd"/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” </w:t>
      </w:r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>-</w:t>
      </w:r>
      <w:r w:rsidRPr="0017173D">
        <w:rPr>
          <w:rFonts w:eastAsia="Andale Sans UI"/>
          <w:b/>
          <w:kern w:val="3"/>
          <w:sz w:val="26"/>
          <w:szCs w:val="26"/>
          <w:lang w:val="en-US" w:bidi="en-US"/>
        </w:rPr>
        <w:t xml:space="preserve"> ETAP  III</w:t>
      </w:r>
      <w:r w:rsidR="00260837">
        <w:rPr>
          <w:rFonts w:eastAsia="Andale Sans UI"/>
          <w:b/>
          <w:kern w:val="3"/>
          <w:sz w:val="26"/>
          <w:szCs w:val="26"/>
          <w:lang w:val="en-US" w:bidi="en-US"/>
        </w:rPr>
        <w:tab/>
      </w:r>
    </w:p>
    <w:p w:rsidR="00E02623" w:rsidRDefault="00E02623" w:rsidP="00E02623">
      <w:pPr>
        <w:pStyle w:val="Default"/>
        <w:spacing w:line="360" w:lineRule="auto"/>
        <w:rPr>
          <w:rFonts w:eastAsia="Andale Sans UI"/>
          <w:b/>
          <w:kern w:val="3"/>
          <w:sz w:val="26"/>
          <w:szCs w:val="26"/>
          <w:lang w:val="en-US" w:bidi="en-US"/>
        </w:rPr>
      </w:pPr>
      <w:r>
        <w:rPr>
          <w:rFonts w:eastAsia="Andale Sans UI"/>
          <w:b/>
          <w:noProof/>
          <w:kern w:val="3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38101</wp:posOffset>
                </wp:positionV>
                <wp:extent cx="6176645" cy="590550"/>
                <wp:effectExtent l="0" t="0" r="14605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8257D4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8257D4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Pr="00E02623" w:rsidRDefault="008257D4" w:rsidP="00E02623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02623">
                              <w:rPr>
                                <w:b/>
                              </w:rPr>
                              <w:t>2. PRZEDMIOT ZAMÓWIENIA</w:t>
                            </w:r>
                          </w:p>
                          <w:p w:rsidR="008257D4" w:rsidRDefault="008257D4" w:rsidP="00825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-1.2pt;margin-top:3pt;width:486.3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" fillcolor="#fabf8f [1945]">
                <v:textbox>
                  <w:txbxContent>
                    <w:p w:rsidR="008257D4" w:rsidRPr="00AE58FF" w:rsidRDefault="008257D4" w:rsidP="008257D4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8257D4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Pr="00E02623" w:rsidRDefault="008257D4" w:rsidP="00E02623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02623">
                        <w:rPr>
                          <w:b/>
                        </w:rPr>
                        <w:t>2. PRZEDMIOT ZAMÓWIENIA</w:t>
                      </w:r>
                    </w:p>
                    <w:p w:rsidR="008257D4" w:rsidRDefault="008257D4" w:rsidP="008257D4"/>
                  </w:txbxContent>
                </v:textbox>
              </v:shape>
            </w:pict>
          </mc:Fallback>
        </mc:AlternateContent>
      </w:r>
    </w:p>
    <w:p w:rsidR="00E02623" w:rsidRDefault="00E02623" w:rsidP="00E02623">
      <w:pPr>
        <w:pStyle w:val="Default"/>
        <w:spacing w:line="360" w:lineRule="auto"/>
        <w:jc w:val="center"/>
        <w:rPr>
          <w:rFonts w:eastAsia="Andale Sans UI"/>
          <w:b/>
          <w:kern w:val="3"/>
          <w:sz w:val="26"/>
          <w:szCs w:val="26"/>
          <w:lang w:val="en-US" w:bidi="en-US"/>
        </w:rPr>
      </w:pPr>
    </w:p>
    <w:p w:rsidR="00E02623" w:rsidRPr="0017173D" w:rsidRDefault="00E02623" w:rsidP="00E02623">
      <w:pPr>
        <w:pStyle w:val="Default"/>
        <w:spacing w:line="360" w:lineRule="auto"/>
        <w:jc w:val="center"/>
        <w:rPr>
          <w:b/>
          <w:sz w:val="26"/>
          <w:szCs w:val="26"/>
        </w:rPr>
      </w:pPr>
    </w:p>
    <w:p w:rsidR="00AC2F3E" w:rsidRPr="0017173D" w:rsidRDefault="00AC2F3E" w:rsidP="0026083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Przedmiotem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zamówienia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są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roboty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budowlane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wykonywane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w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ramach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zadania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„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Przebudow</w:t>
      </w:r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a</w:t>
      </w:r>
      <w:proofErr w:type="spellEnd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remont</w:t>
      </w:r>
      <w:proofErr w:type="spellEnd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i</w:t>
      </w:r>
      <w:proofErr w:type="spellEnd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zmiana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sposobu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użytkowania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pomieszczeń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w 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budynku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mieszkalno-usługowym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Nr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 40 w </w:t>
      </w:r>
      <w:proofErr w:type="spellStart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Kierzkach</w:t>
      </w:r>
      <w:proofErr w:type="spellEnd"/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>” - ETAP  III</w:t>
      </w:r>
      <w:r w:rsidR="00260837" w:rsidRPr="00260837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ab/>
      </w:r>
      <w:r w:rsidR="001D2AEF">
        <w:rPr>
          <w:rFonts w:eastAsia="Andale Sans UI"/>
          <w:b/>
          <w:i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polegające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 w:rsidRP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:</w:t>
      </w:r>
    </w:p>
    <w:p w:rsidR="00AE457B" w:rsidRPr="002E5000" w:rsidRDefault="00B8273E" w:rsidP="00AE457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obróbek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blacharskich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murów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ogniowych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okapów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kołnierzy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gzymsów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                       </w:t>
      </w:r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z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blachy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rur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spustowych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blachy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rynien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blachy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–</w:t>
      </w:r>
      <w:proofErr w:type="spellStart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nie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nadających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się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do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użytku</w:t>
      </w:r>
      <w:proofErr w:type="spellEnd"/>
      <w:r w:rsidR="00AE457B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B8273E" w:rsidRPr="00B8273E" w:rsidRDefault="00B8273E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konstrukcji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więźb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desek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okapowych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gzymsowych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wiatrowych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B8273E" w:rsidRDefault="00B8273E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pokrycia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pozostałych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dachówek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</w:p>
    <w:p w:rsidR="001D2AEF" w:rsidRDefault="001D2AEF" w:rsidP="001D2AEF">
      <w:pPr>
        <w:pStyle w:val="Akapitzlist"/>
        <w:widowControl w:val="0"/>
        <w:suppressAutoHyphens/>
        <w:autoSpaceDN w:val="0"/>
        <w:spacing w:line="360" w:lineRule="auto"/>
        <w:ind w:left="1070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</w:p>
    <w:p w:rsidR="002E5000" w:rsidRPr="002E5000" w:rsidRDefault="002E5000" w:rsidP="002E5000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</w:p>
    <w:p w:rsidR="00B8273E" w:rsidRPr="00B8273E" w:rsidRDefault="00B8273E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rozbió</w:t>
      </w:r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rce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ołacenia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B8273E" w:rsidRDefault="00B8273E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deskowania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dachu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desek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styk</w:t>
      </w:r>
      <w:proofErr w:type="spellEnd"/>
      <w:r w:rsidR="00462279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  <w:r w:rsidRPr="00B8273E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</w:p>
    <w:p w:rsidR="00462279" w:rsidRDefault="00462279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rozebraniu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pokrycia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dachowego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papy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deskowaniu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zakład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62279" w:rsidRDefault="00462279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wywiezieniu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gruzu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62279" w:rsidRDefault="00462279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deskowaniu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połaci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dachowych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tarcicy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nasyconej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</w:p>
    <w:p w:rsidR="00462279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dwuwarstwowm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pokryciu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dachu</w:t>
      </w:r>
      <w:proofErr w:type="spellEnd"/>
      <w:r w:rsidR="00462279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462279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 w:rsidR="00462279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462279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podłożu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drewnianym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papą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asfaltową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97D63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ołaceniu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połaci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dachowych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łatami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tar</w:t>
      </w:r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cicy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nasyconej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97D63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pokryci</w:t>
      </w:r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dachówką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ceramiczną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zakładkową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97D63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obró</w:t>
      </w:r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bkach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blacharskich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blachy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powlekanej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497D63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montażu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rynien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dachowych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oraz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rur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spustowych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blachy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ocynkowanej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</w:p>
    <w:p w:rsidR="00497D63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montażu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zabezpieczeń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przeciwśnieżnych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płotkiem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6B5713" w:rsidRPr="00AE457B" w:rsidRDefault="00497D63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montażu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stopnia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kominiarskiego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dachówki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wsporczej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pod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stopień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ławeczki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kominiarskiej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dużej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dachówki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wsporczej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pod</w:t>
      </w:r>
      <w:r w:rsidR="008B4D2C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="008B4D2C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stopień</w:t>
      </w:r>
      <w:proofErr w:type="spellEnd"/>
      <w:r w:rsidR="0017173D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17173D" w:rsidRDefault="0017173D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montażu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wyłazu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dachowego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 z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kołnierzem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uniwersalnym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,</w:t>
      </w:r>
    </w:p>
    <w:p w:rsidR="0017173D" w:rsidRPr="00AE457B" w:rsidRDefault="0017173D" w:rsidP="00CA25A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montażu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nasad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wentylacyjnych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.</w:t>
      </w:r>
    </w:p>
    <w:p w:rsidR="00AC2F3E" w:rsidRPr="00AC2F3E" w:rsidRDefault="00AC2F3E" w:rsidP="00E0262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</w:pP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Inwestycja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zlokalizowana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jest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na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działce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nr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dz.  55/6</w:t>
      </w:r>
      <w:r w:rsidR="00AE457B"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, </w:t>
      </w:r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obręb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Kierzki</w:t>
      </w:r>
      <w:proofErr w:type="spellEnd"/>
      <w:r>
        <w:rPr>
          <w:rFonts w:eastAsia="Andale Sans UI"/>
          <w:color w:val="000000"/>
          <w:kern w:val="3"/>
          <w:sz w:val="23"/>
          <w:szCs w:val="23"/>
          <w:lang w:val="en-US" w:eastAsia="en-US" w:bidi="en-US"/>
        </w:rPr>
        <w:t>.</w:t>
      </w:r>
    </w:p>
    <w:p w:rsidR="00AC2F3E" w:rsidRPr="008257D4" w:rsidRDefault="00AC2F3E" w:rsidP="00E0262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Cambria" w:eastAsia="Andale Sans UI" w:hAnsi="Cambria" w:cs="Tahoma"/>
          <w:color w:val="000000"/>
          <w:kern w:val="3"/>
          <w:sz w:val="8"/>
          <w:szCs w:val="8"/>
          <w:lang w:val="en-US" w:eastAsia="en-US" w:bidi="en-US"/>
        </w:rPr>
      </w:pPr>
    </w:p>
    <w:p w:rsidR="00EB3E05" w:rsidRPr="00EB3E05" w:rsidRDefault="00EB3E05" w:rsidP="00E0262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eastAsia="en-US" w:bidi="en-US"/>
        </w:rPr>
      </w:pPr>
      <w:proofErr w:type="spellStart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>Przedmiot</w:t>
      </w:r>
      <w:proofErr w:type="spellEnd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>zamówienia</w:t>
      </w:r>
      <w:proofErr w:type="spellEnd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>szczegółowo</w:t>
      </w:r>
      <w:proofErr w:type="spellEnd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 xml:space="preserve"> </w:t>
      </w:r>
      <w:proofErr w:type="spellStart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>opisują</w:t>
      </w:r>
      <w:proofErr w:type="spellEnd"/>
      <w:r w:rsidRPr="00EB3E05">
        <w:rPr>
          <w:rFonts w:ascii="Cambria" w:eastAsia="Andale Sans UI" w:hAnsi="Cambria" w:cs="Tahoma"/>
          <w:color w:val="000000"/>
          <w:kern w:val="3"/>
          <w:sz w:val="23"/>
          <w:szCs w:val="23"/>
          <w:lang w:val="en-US" w:eastAsia="en-US" w:bidi="en-US"/>
        </w:rPr>
        <w:t xml:space="preserve">: 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>projekt budowlany</w:t>
      </w:r>
      <w:r w:rsidR="0017173D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 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stanowiący </w:t>
      </w:r>
      <w:r w:rsidR="001D2AEF">
        <w:rPr>
          <w:rFonts w:eastAsia="Andale Sans UI"/>
          <w:b/>
          <w:color w:val="000000"/>
          <w:kern w:val="3"/>
          <w:sz w:val="24"/>
          <w:szCs w:val="24"/>
          <w:lang w:eastAsia="en-US" w:bidi="en-US"/>
        </w:rPr>
        <w:t>załącznik nr 3</w:t>
      </w:r>
      <w:r w:rsidR="001D2AEF">
        <w:rPr>
          <w:rFonts w:eastAsia="Andale Sans UI"/>
          <w:color w:val="000000"/>
          <w:kern w:val="3"/>
          <w:sz w:val="24"/>
          <w:szCs w:val="24"/>
          <w:lang w:eastAsia="en-US" w:bidi="en-US"/>
        </w:rPr>
        <w:t>,  specyfikacje techniczne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 wykonania i odbi</w:t>
      </w:r>
      <w:r w:rsidR="001D2AEF">
        <w:rPr>
          <w:rFonts w:eastAsia="Andale Sans UI"/>
          <w:color w:val="000000"/>
          <w:kern w:val="3"/>
          <w:sz w:val="24"/>
          <w:szCs w:val="24"/>
          <w:lang w:eastAsia="en-US" w:bidi="en-US"/>
        </w:rPr>
        <w:t>oru robót budowlanych stanowiące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 </w:t>
      </w:r>
      <w:r w:rsidR="001D2AEF">
        <w:rPr>
          <w:rFonts w:eastAsia="Andale Sans UI"/>
          <w:b/>
          <w:color w:val="000000"/>
          <w:kern w:val="3"/>
          <w:sz w:val="24"/>
          <w:szCs w:val="24"/>
          <w:lang w:eastAsia="en-US" w:bidi="en-US"/>
        </w:rPr>
        <w:t>załącznik nr 4</w:t>
      </w:r>
      <w:r w:rsidRPr="00EB3E05">
        <w:rPr>
          <w:rFonts w:eastAsia="Andale Sans UI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oraz  przedmiar robót będący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załącznikiem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nr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</w:t>
      </w:r>
      <w:r w:rsidR="001D2AEF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5</w:t>
      </w:r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(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przedmiar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stanowi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element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pomocniczy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,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poglądowy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,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wspomagający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wycenę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robót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budowlanych</w:t>
      </w:r>
      <w:proofErr w:type="spellEnd"/>
      <w:r w:rsidRPr="00EB3E05">
        <w:rPr>
          <w:rFonts w:eastAsia="Andale Sans UI" w:cs="Tahoma"/>
          <w:b/>
          <w:color w:val="000000"/>
          <w:kern w:val="3"/>
          <w:sz w:val="24"/>
          <w:szCs w:val="24"/>
          <w:lang w:val="en-US" w:eastAsia="en-US" w:bidi="en-US"/>
        </w:rPr>
        <w:t>)</w:t>
      </w:r>
      <w:r w:rsidRPr="00EB3E05">
        <w:rPr>
          <w:rFonts w:eastAsia="Andale Sans UI" w:cs="Tahoma"/>
          <w:color w:val="000000"/>
          <w:kern w:val="3"/>
          <w:sz w:val="24"/>
          <w:szCs w:val="24"/>
          <w:lang w:val="en-US" w:eastAsia="en-US" w:bidi="en-US"/>
        </w:rPr>
        <w:t>.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 xml:space="preserve">  </w:t>
      </w:r>
    </w:p>
    <w:p w:rsidR="00EB3E05" w:rsidRPr="00EB3E05" w:rsidRDefault="00EB3E05" w:rsidP="00E02623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eastAsia="en-US" w:bidi="en-US"/>
        </w:rPr>
      </w:pPr>
    </w:p>
    <w:p w:rsidR="00EB3E05" w:rsidRPr="00EB3E05" w:rsidRDefault="00EB3E05" w:rsidP="00AE457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Andale Sans UI"/>
          <w:color w:val="000000"/>
          <w:kern w:val="3"/>
          <w:sz w:val="24"/>
          <w:szCs w:val="24"/>
          <w:lang w:eastAsia="en-US" w:bidi="en-US"/>
        </w:rPr>
      </w:pPr>
      <w:r w:rsidRPr="00EB3E05">
        <w:rPr>
          <w:rFonts w:eastAsia="Andale Sans UI"/>
          <w:b/>
          <w:color w:val="000000"/>
          <w:kern w:val="3"/>
          <w:sz w:val="24"/>
          <w:szCs w:val="24"/>
          <w:u w:val="single"/>
          <w:lang w:eastAsia="en-US" w:bidi="en-US"/>
        </w:rPr>
        <w:t>Uwaga!!!!!  Wykonawca winien sam dokonać wyceny prac niezbędnych do realizacji wyżej określonego przedmiotu zamówienia-poprawiony przedmiar należy traktować pomocniczo-poglądowo</w:t>
      </w:r>
      <w:r w:rsidRPr="00EB3E05">
        <w:rPr>
          <w:rFonts w:eastAsia="Andale Sans UI"/>
          <w:color w:val="000000"/>
          <w:kern w:val="3"/>
          <w:sz w:val="24"/>
          <w:szCs w:val="24"/>
          <w:lang w:eastAsia="en-US" w:bidi="en-US"/>
        </w:rPr>
        <w:t>.</w:t>
      </w:r>
    </w:p>
    <w:p w:rsidR="0017173D" w:rsidRPr="00EB3E05" w:rsidRDefault="00EB3E05" w:rsidP="00E02623">
      <w:p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>Wykonawca jest odpowiedzialny za jakość prac i ich zgodność z dokumentacją budowlaną, umową, specyfikacją techniczną</w:t>
      </w:r>
      <w:r w:rsidRPr="00EB3E05">
        <w:rPr>
          <w:rFonts w:ascii="Arial" w:hAnsi="Arial"/>
          <w:kern w:val="1"/>
          <w:lang w:eastAsia="ar-SA"/>
        </w:rPr>
        <w:t xml:space="preserve"> </w:t>
      </w: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specyfikacja techniczna wykonania i odbioru robót budowlanych. </w:t>
      </w:r>
    </w:p>
    <w:p w:rsidR="00EB3E05" w:rsidRPr="00941FC3" w:rsidRDefault="00EB3E05" w:rsidP="00CA25A3">
      <w:pPr>
        <w:pStyle w:val="Akapitzlist"/>
        <w:numPr>
          <w:ilvl w:val="0"/>
          <w:numId w:val="5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941FC3">
        <w:rPr>
          <w:rFonts w:eastAsia="Lucida Sans Unicode"/>
          <w:color w:val="000000"/>
          <w:kern w:val="1"/>
          <w:sz w:val="24"/>
          <w:szCs w:val="24"/>
          <w:lang w:eastAsia="ar-SA"/>
        </w:rPr>
        <w:t>W przypadku rozbieżności w ustaleniach w poszczególnych dokumentach, poniższe dokumenty korzystają z następującego pierwszeństwa:</w:t>
      </w:r>
    </w:p>
    <w:p w:rsidR="00EB3E05" w:rsidRPr="00EB3E05" w:rsidRDefault="00EB3E05" w:rsidP="00CA25A3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>umowa,</w:t>
      </w:r>
    </w:p>
    <w:p w:rsidR="00EB3E05" w:rsidRPr="00EB3E05" w:rsidRDefault="00EB3E05" w:rsidP="00CA25A3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>dokumentacja projektowa,</w:t>
      </w:r>
    </w:p>
    <w:p w:rsidR="00EB3E05" w:rsidRPr="00EB3E05" w:rsidRDefault="00EB3E05" w:rsidP="00CA25A3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>specyfikacja techniczna wykonania i odbioru robót budowlanych,</w:t>
      </w:r>
    </w:p>
    <w:p w:rsidR="00AE457B" w:rsidRPr="002E5000" w:rsidRDefault="0017173D" w:rsidP="002E5000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>
        <w:rPr>
          <w:rFonts w:eastAsia="Lucida Sans Unicode"/>
          <w:color w:val="000000"/>
          <w:kern w:val="1"/>
          <w:sz w:val="24"/>
          <w:szCs w:val="24"/>
          <w:lang w:eastAsia="ar-SA"/>
        </w:rPr>
        <w:t>zapytanie ofertowe</w:t>
      </w:r>
      <w:r w:rsidR="00AE457B">
        <w:rPr>
          <w:rFonts w:eastAsia="Lucida Sans Unicode"/>
          <w:color w:val="000000"/>
          <w:kern w:val="1"/>
          <w:sz w:val="24"/>
          <w:szCs w:val="24"/>
          <w:lang w:eastAsia="ar-SA"/>
        </w:rPr>
        <w:t>,</w:t>
      </w:r>
    </w:p>
    <w:p w:rsidR="00EB3E05" w:rsidRPr="00EB3E05" w:rsidRDefault="00EB3E05" w:rsidP="00CA25A3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EB3E05">
        <w:rPr>
          <w:rFonts w:eastAsia="Lucida Sans Unicode"/>
          <w:color w:val="000000"/>
          <w:kern w:val="1"/>
          <w:sz w:val="24"/>
          <w:szCs w:val="24"/>
          <w:lang w:eastAsia="ar-SA"/>
        </w:rPr>
        <w:t>przedmiar robót</w:t>
      </w:r>
      <w:r w:rsidR="00AE457B">
        <w:rPr>
          <w:rFonts w:eastAsia="Lucida Sans Unicode"/>
          <w:color w:val="000000"/>
          <w:kern w:val="1"/>
          <w:sz w:val="24"/>
          <w:szCs w:val="24"/>
          <w:lang w:eastAsia="ar-SA"/>
        </w:rPr>
        <w:t>,</w:t>
      </w:r>
    </w:p>
    <w:p w:rsidR="001D2AEF" w:rsidRPr="006E795E" w:rsidRDefault="006E795E" w:rsidP="001D2AEF">
      <w:pPr>
        <w:numPr>
          <w:ilvl w:val="0"/>
          <w:numId w:val="3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>
        <w:rPr>
          <w:rFonts w:eastAsia="Lucida Sans Unicode"/>
          <w:color w:val="000000"/>
          <w:kern w:val="1"/>
          <w:sz w:val="24"/>
          <w:szCs w:val="24"/>
          <w:lang w:eastAsia="ar-SA"/>
        </w:rPr>
        <w:t>oferta Wykonawcy</w:t>
      </w:r>
    </w:p>
    <w:p w:rsidR="002E5000" w:rsidRPr="006E795E" w:rsidRDefault="00EB3E05" w:rsidP="006E795E">
      <w:pPr>
        <w:pStyle w:val="Akapitzlist"/>
        <w:numPr>
          <w:ilvl w:val="0"/>
          <w:numId w:val="5"/>
        </w:numPr>
        <w:tabs>
          <w:tab w:val="left" w:pos="1093"/>
        </w:tabs>
        <w:suppressAutoHyphens/>
        <w:spacing w:line="360" w:lineRule="auto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6E795E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Podane w dokumentacji projektowej oraz w przedmiarach robót nazwy własne materiałów należy traktować jako przykładowe. Zamawiający dopuszcza oferowanie materiałów lub </w:t>
      </w:r>
    </w:p>
    <w:p w:rsidR="006E795E" w:rsidRDefault="006E795E" w:rsidP="002E5000">
      <w:pPr>
        <w:pStyle w:val="Akapitzlist"/>
        <w:tabs>
          <w:tab w:val="left" w:pos="1093"/>
        </w:tabs>
        <w:suppressAutoHyphens/>
        <w:spacing w:line="360" w:lineRule="auto"/>
        <w:ind w:left="360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</w:p>
    <w:p w:rsidR="00EB3E05" w:rsidRPr="002E5000" w:rsidRDefault="00EB3E05" w:rsidP="002E5000">
      <w:pPr>
        <w:pStyle w:val="Akapitzlist"/>
        <w:tabs>
          <w:tab w:val="left" w:pos="1093"/>
        </w:tabs>
        <w:suppressAutoHyphens/>
        <w:spacing w:line="360" w:lineRule="auto"/>
        <w:ind w:left="360"/>
        <w:jc w:val="both"/>
        <w:rPr>
          <w:rFonts w:eastAsia="Lucida Sans Unicode"/>
          <w:color w:val="000000"/>
          <w:kern w:val="1"/>
          <w:sz w:val="24"/>
          <w:szCs w:val="24"/>
          <w:lang w:eastAsia="ar-SA"/>
        </w:rPr>
      </w:pPr>
      <w:r w:rsidRPr="002E5000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rozwiązań równoważnych pod warunkiem, że zagwarantują one realizację robót zgodnie </w:t>
      </w:r>
      <w:r w:rsidR="001D2AEF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                   </w:t>
      </w:r>
      <w:r w:rsidRPr="002E5000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z obowiązującymi przepisami prawa oraz zapewnią uzyskanie parametrów nie gorszych od założonych. Jeżeli w dokumentach udostępnionych przez Zamawiającego wskazane są znaki towarowe, patenty, technologie lub źródła pochodzenia materiałów służących do realizacji przedmiotu zamówienia, należy rozumieć jako określenie parametrów technicznych </w:t>
      </w:r>
      <w:r w:rsidR="001D2AEF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                        </w:t>
      </w:r>
      <w:r w:rsidRPr="002E5000">
        <w:rPr>
          <w:rFonts w:eastAsia="Lucida Sans Unicode"/>
          <w:color w:val="000000"/>
          <w:kern w:val="1"/>
          <w:sz w:val="24"/>
          <w:szCs w:val="24"/>
          <w:lang w:eastAsia="ar-SA"/>
        </w:rPr>
        <w:t>i standardów jakościowych, a Wykonawca w takiej sytuacji może zastosować rozwiązania równoważne. Obowiązek ewentualnego udowodnienia porównywalności cech jakościowych proponowanych do zastosowania rozwiązań</w:t>
      </w:r>
      <w:r w:rsidRPr="002E5000">
        <w:rPr>
          <w:rFonts w:eastAsia="Lucida Sans Unicode"/>
          <w:color w:val="008000"/>
          <w:kern w:val="1"/>
          <w:sz w:val="24"/>
          <w:szCs w:val="24"/>
          <w:lang w:eastAsia="ar-SA"/>
        </w:rPr>
        <w:t xml:space="preserve"> </w:t>
      </w:r>
      <w:r w:rsidRPr="002E5000">
        <w:rPr>
          <w:rFonts w:eastAsia="Lucida Sans Unicode"/>
          <w:color w:val="000000"/>
          <w:kern w:val="1"/>
          <w:sz w:val="24"/>
          <w:szCs w:val="24"/>
          <w:lang w:eastAsia="ar-SA"/>
        </w:rPr>
        <w:t xml:space="preserve">równoważnych ciąży na Wykonawcy. Podstawą porównania będą parametry jakościowe określone w polskich normach, atestach, certyfikatach, aprobatach technicznych, specyfikacjach technicznych, itp. </w:t>
      </w:r>
    </w:p>
    <w:p w:rsidR="00EB3E05" w:rsidRDefault="00EB3E05" w:rsidP="00CA25A3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b/>
          <w:i/>
          <w:color w:val="000000"/>
          <w:kern w:val="1"/>
          <w:sz w:val="24"/>
          <w:szCs w:val="24"/>
          <w:lang w:eastAsia="ar-SA"/>
        </w:rPr>
      </w:pPr>
      <w:r w:rsidRPr="00941FC3">
        <w:rPr>
          <w:b/>
          <w:i/>
          <w:color w:val="000000"/>
          <w:kern w:val="1"/>
          <w:sz w:val="24"/>
          <w:szCs w:val="24"/>
          <w:lang w:eastAsia="ar-SA"/>
        </w:rPr>
        <w:t xml:space="preserve">Zamawiający </w:t>
      </w:r>
      <w:r w:rsidR="00941FC3">
        <w:rPr>
          <w:b/>
          <w:i/>
          <w:color w:val="000000"/>
          <w:kern w:val="1"/>
          <w:sz w:val="24"/>
          <w:szCs w:val="24"/>
          <w:lang w:eastAsia="ar-SA"/>
        </w:rPr>
        <w:t>zaleca</w:t>
      </w:r>
      <w:r w:rsidRPr="00941FC3">
        <w:rPr>
          <w:b/>
          <w:i/>
          <w:color w:val="000000"/>
          <w:kern w:val="1"/>
          <w:sz w:val="24"/>
          <w:szCs w:val="24"/>
          <w:lang w:eastAsia="ar-SA"/>
        </w:rPr>
        <w:t>, aby potencjalni Wykonawcy zapoznali się z miejscem budowy celem sprawdzenia warunków placu budowy, warunków związanych z wykonaniem prac będących przedmiotem zamówienia oraz celem uzyskania dodatkowych informacji przydatnych do oceny prac.</w:t>
      </w:r>
    </w:p>
    <w:p w:rsidR="006B5713" w:rsidRPr="00AE457B" w:rsidRDefault="00EB3E05" w:rsidP="00CA25A3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b/>
          <w:i/>
          <w:color w:val="000000"/>
          <w:kern w:val="1"/>
          <w:sz w:val="24"/>
          <w:szCs w:val="24"/>
          <w:lang w:eastAsia="ar-SA"/>
        </w:rPr>
      </w:pPr>
      <w:r w:rsidRPr="00941FC3">
        <w:rPr>
          <w:color w:val="000000"/>
          <w:kern w:val="1"/>
          <w:sz w:val="24"/>
          <w:szCs w:val="24"/>
          <w:lang w:eastAsia="ar-SA"/>
        </w:rPr>
        <w:t xml:space="preserve">Wykonawca zobowiązany będzie do wykonania przedmiotu zamówienia z należytą starannością, zgodnie z obowiązującymi normami i przepisami prawa, zasadami współczesnej wiedzy technicznej i uzgodnieniami dokonanymi w trakcie realizacji robót.  </w:t>
      </w:r>
    </w:p>
    <w:p w:rsidR="00EB3E05" w:rsidRPr="00941FC3" w:rsidRDefault="00EB3E05" w:rsidP="00CA25A3">
      <w:pPr>
        <w:pStyle w:val="Akapitzlist"/>
        <w:numPr>
          <w:ilvl w:val="0"/>
          <w:numId w:val="5"/>
        </w:numPr>
        <w:suppressAutoHyphens/>
        <w:spacing w:line="360" w:lineRule="auto"/>
        <w:jc w:val="both"/>
        <w:rPr>
          <w:b/>
          <w:i/>
          <w:color w:val="000000"/>
          <w:kern w:val="1"/>
          <w:sz w:val="24"/>
          <w:szCs w:val="24"/>
          <w:lang w:eastAsia="ar-SA"/>
        </w:rPr>
      </w:pPr>
      <w:r w:rsidRPr="00941FC3">
        <w:rPr>
          <w:rFonts w:eastAsia="Lucida Sans Unicode"/>
          <w:kern w:val="1"/>
          <w:sz w:val="24"/>
          <w:szCs w:val="24"/>
          <w:lang w:eastAsia="ar-SA"/>
        </w:rPr>
        <w:t>W przypadku urządzeń i materiałów wbudowanych przez Wykonawcę, dla których producent udzielił dłuższego okresu gwarancji od umownego, Wykonawca zobowiązany jest do przekazania Zamawiającemu dokumentów z okresem gwarancji udzielonym przez producenta.</w:t>
      </w:r>
    </w:p>
    <w:p w:rsidR="00EB3E05" w:rsidRPr="00941FC3" w:rsidRDefault="00EB3E05" w:rsidP="00CA25A3">
      <w:pPr>
        <w:pStyle w:val="Akapitzlist"/>
        <w:numPr>
          <w:ilvl w:val="0"/>
          <w:numId w:val="5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W ramach wykonywania robót budowlanych Wykonawca zobowiązany będzie m. in. do :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zabezpieczenia placu budowy na czas realizacji zadania,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ustanowieni</w:t>
      </w:r>
      <w:r w:rsidR="00941FC3">
        <w:rPr>
          <w:kern w:val="1"/>
          <w:sz w:val="24"/>
          <w:szCs w:val="24"/>
          <w:lang w:eastAsia="ar-SA"/>
        </w:rPr>
        <w:t>a</w:t>
      </w:r>
      <w:r w:rsidRPr="00941FC3">
        <w:rPr>
          <w:kern w:val="1"/>
          <w:sz w:val="24"/>
          <w:szCs w:val="24"/>
          <w:lang w:eastAsia="ar-SA"/>
        </w:rPr>
        <w:t xml:space="preserve"> kierownika budowy</w:t>
      </w:r>
      <w:r w:rsidR="00941FC3">
        <w:rPr>
          <w:kern w:val="1"/>
          <w:sz w:val="24"/>
          <w:szCs w:val="24"/>
          <w:lang w:eastAsia="ar-SA"/>
        </w:rPr>
        <w:t>,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organizacji i zagospodarowania placu budowy m.in. utrzymania zaplecza budowy</w:t>
      </w:r>
      <w:r w:rsidR="00941FC3">
        <w:rPr>
          <w:kern w:val="1"/>
          <w:sz w:val="24"/>
          <w:szCs w:val="24"/>
          <w:lang w:eastAsia="ar-SA"/>
        </w:rPr>
        <w:t>,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ponoszenia opłat administracyjnych w tym opłat za zajęcia pasa drogowego oraz wszelkich opłat za media (zabezpieczenie terenu budowy w energię elektryczną, wodę itp.)</w:t>
      </w:r>
    </w:p>
    <w:p w:rsidR="00EB3E05" w:rsidRDefault="001D2AEF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posiadanie polisy ubezpieczeniowej w związku z prowadzoną działalnością</w:t>
      </w:r>
      <w:r w:rsidR="00EB3E05" w:rsidRPr="00941FC3">
        <w:rPr>
          <w:kern w:val="1"/>
          <w:sz w:val="24"/>
          <w:szCs w:val="24"/>
          <w:lang w:eastAsia="ar-SA"/>
        </w:rPr>
        <w:t xml:space="preserve">, 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 xml:space="preserve">uporządkowania </w:t>
      </w:r>
      <w:r w:rsidR="001D2AEF">
        <w:rPr>
          <w:kern w:val="1"/>
          <w:sz w:val="24"/>
          <w:szCs w:val="24"/>
          <w:lang w:eastAsia="ar-SA"/>
        </w:rPr>
        <w:t>terenu po zakończeniu robót</w:t>
      </w:r>
      <w:r w:rsidRPr="00941FC3">
        <w:rPr>
          <w:kern w:val="1"/>
          <w:sz w:val="24"/>
          <w:szCs w:val="24"/>
          <w:lang w:eastAsia="ar-SA"/>
        </w:rPr>
        <w:t>,</w:t>
      </w:r>
    </w:p>
    <w:p w:rsidR="00AE457B" w:rsidRDefault="00EB3E05" w:rsidP="00AE457B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usuwanie na bieżąco odpadów i śmieci,</w:t>
      </w:r>
    </w:p>
    <w:p w:rsidR="00D77365" w:rsidRPr="006E795E" w:rsidRDefault="00EB3E05" w:rsidP="00D77365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D77365">
        <w:rPr>
          <w:kern w:val="1"/>
          <w:sz w:val="24"/>
          <w:szCs w:val="24"/>
          <w:lang w:eastAsia="ar-SA"/>
        </w:rPr>
        <w:t xml:space="preserve">zapewnienie na własny koszt </w:t>
      </w:r>
      <w:r w:rsidR="00941FC3" w:rsidRPr="00D77365">
        <w:rPr>
          <w:kern w:val="1"/>
          <w:sz w:val="24"/>
          <w:szCs w:val="24"/>
          <w:lang w:eastAsia="ar-SA"/>
        </w:rPr>
        <w:t xml:space="preserve">wywozu </w:t>
      </w:r>
      <w:r w:rsidRPr="00D77365">
        <w:rPr>
          <w:kern w:val="1"/>
          <w:sz w:val="24"/>
          <w:szCs w:val="24"/>
          <w:lang w:eastAsia="ar-SA"/>
        </w:rPr>
        <w:t>odpadów do miejsc ich wykorzystania lub utylizacji, łącznie z kosztami utylizacji,</w:t>
      </w: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 xml:space="preserve">dostarczenie niezbędnych dokumentów potwierdzających parametry techniczne oraz wymagane normy </w:t>
      </w:r>
      <w:r w:rsidR="00941FC3">
        <w:rPr>
          <w:kern w:val="1"/>
          <w:sz w:val="24"/>
          <w:szCs w:val="24"/>
          <w:lang w:eastAsia="ar-SA"/>
        </w:rPr>
        <w:t>stosowanych materiałów,</w:t>
      </w:r>
    </w:p>
    <w:p w:rsidR="002E5000" w:rsidRDefault="00941FC3" w:rsidP="002E5000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zapewnienie dojścia</w:t>
      </w:r>
      <w:r w:rsidR="00EB3E05" w:rsidRPr="00941FC3">
        <w:rPr>
          <w:kern w:val="1"/>
          <w:sz w:val="24"/>
          <w:szCs w:val="24"/>
          <w:lang w:eastAsia="ar-SA"/>
        </w:rPr>
        <w:t xml:space="preserve"> do pose</w:t>
      </w:r>
      <w:r w:rsidR="00AE457B">
        <w:rPr>
          <w:kern w:val="1"/>
          <w:sz w:val="24"/>
          <w:szCs w:val="24"/>
          <w:lang w:eastAsia="ar-SA"/>
        </w:rPr>
        <w:t>sji w czasie prowadzonych robót,</w:t>
      </w:r>
    </w:p>
    <w:p w:rsidR="006E795E" w:rsidRPr="001D2AEF" w:rsidRDefault="006E795E" w:rsidP="006E795E">
      <w:pPr>
        <w:pStyle w:val="Akapitzlist"/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:rsidR="00EB3E05" w:rsidRDefault="00EB3E05" w:rsidP="00CA25A3">
      <w:pPr>
        <w:pStyle w:val="Akapitzlist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941FC3">
        <w:rPr>
          <w:kern w:val="1"/>
          <w:sz w:val="24"/>
          <w:szCs w:val="24"/>
          <w:lang w:eastAsia="ar-SA"/>
        </w:rPr>
        <w:t>opracowani</w:t>
      </w:r>
      <w:r w:rsidR="00941FC3">
        <w:rPr>
          <w:kern w:val="1"/>
          <w:sz w:val="24"/>
          <w:szCs w:val="24"/>
          <w:lang w:eastAsia="ar-SA"/>
        </w:rPr>
        <w:t>e</w:t>
      </w:r>
      <w:r w:rsidRPr="00941FC3">
        <w:rPr>
          <w:kern w:val="1"/>
          <w:sz w:val="24"/>
          <w:szCs w:val="24"/>
          <w:lang w:eastAsia="ar-SA"/>
        </w:rPr>
        <w:t xml:space="preserve"> planu bezpieczeństwa i ochrony zdrowia zgodnie z Rozporządzeniem Ministra Infrastruktury w sprawie informacji dotyczącej bezpieczeństwa i ochrony zdrowia oraz planu bezpieczeństwa i ochrony zdrowia z dnia 10 lipca 2003 r. </w:t>
      </w:r>
    </w:p>
    <w:p w:rsidR="00AE457B" w:rsidRDefault="00AE457B" w:rsidP="00AE457B">
      <w:p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AE457B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1C126" wp14:editId="07EB9E28">
                <wp:simplePos x="0" y="0"/>
                <wp:positionH relativeFrom="column">
                  <wp:posOffset>-24765</wp:posOffset>
                </wp:positionH>
                <wp:positionV relativeFrom="paragraph">
                  <wp:posOffset>62230</wp:posOffset>
                </wp:positionV>
                <wp:extent cx="6176645" cy="600075"/>
                <wp:effectExtent l="0" t="0" r="14605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6000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AE457B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AE457B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Pr="00E02623" w:rsidRDefault="008257D4" w:rsidP="00AE457B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Pr="003F4A6F">
                              <w:rPr>
                                <w:b/>
                              </w:rPr>
                              <w:t>WYMAGANIA ZWIĄZANE Z WYKONANIEM ZAMÓWIENIA</w:t>
                            </w:r>
                            <w:r w:rsidRPr="00E026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257D4" w:rsidRDefault="008257D4" w:rsidP="00AE4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left:0;text-align:left;margin-left:-1.95pt;margin-top:4.9pt;width:486.3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" fillcolor="#fac090">
                <v:textbox>
                  <w:txbxContent>
                    <w:p w:rsidR="008257D4" w:rsidRPr="00AE58FF" w:rsidRDefault="008257D4" w:rsidP="00AE457B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AE457B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Pr="00E02623" w:rsidRDefault="008257D4" w:rsidP="00AE457B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Pr="003F4A6F">
                        <w:rPr>
                          <w:b/>
                        </w:rPr>
                        <w:t>WYMAGANIA ZWIĄZANE Z WYKONANIEM ZAMÓWIENIA</w:t>
                      </w:r>
                      <w:r w:rsidRPr="00E02623">
                        <w:rPr>
                          <w:b/>
                        </w:rPr>
                        <w:t xml:space="preserve"> </w:t>
                      </w:r>
                    </w:p>
                    <w:p w:rsidR="008257D4" w:rsidRDefault="008257D4" w:rsidP="00AE457B"/>
                  </w:txbxContent>
                </v:textbox>
              </v:shape>
            </w:pict>
          </mc:Fallback>
        </mc:AlternateContent>
      </w:r>
    </w:p>
    <w:p w:rsidR="00AE457B" w:rsidRDefault="00AE457B" w:rsidP="00AE457B">
      <w:pPr>
        <w:tabs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:rsidR="00AE457B" w:rsidRPr="003F4A6F" w:rsidRDefault="00AE457B" w:rsidP="00AE457B">
      <w:pPr>
        <w:pStyle w:val="Default"/>
        <w:spacing w:line="360" w:lineRule="auto"/>
        <w:jc w:val="both"/>
        <w:rPr>
          <w:b/>
        </w:rPr>
      </w:pPr>
    </w:p>
    <w:p w:rsidR="002A679B" w:rsidRPr="00AE457B" w:rsidRDefault="00AE457B" w:rsidP="00CA25A3">
      <w:pPr>
        <w:pStyle w:val="Default"/>
        <w:numPr>
          <w:ilvl w:val="0"/>
          <w:numId w:val="15"/>
        </w:numPr>
        <w:spacing w:line="360" w:lineRule="auto"/>
        <w:jc w:val="both"/>
      </w:pPr>
      <w:r>
        <w:t>T</w:t>
      </w:r>
      <w:r w:rsidR="002A679B" w:rsidRPr="002A679B">
        <w:t>ermin wyko</w:t>
      </w:r>
      <w:r w:rsidR="002A679B">
        <w:t xml:space="preserve">nania zamówienia: </w:t>
      </w:r>
      <w:r w:rsidR="002A679B" w:rsidRPr="00DD515C">
        <w:rPr>
          <w:b/>
        </w:rPr>
        <w:t xml:space="preserve">do </w:t>
      </w:r>
      <w:r w:rsidR="001F2044">
        <w:rPr>
          <w:b/>
        </w:rPr>
        <w:t>31</w:t>
      </w:r>
      <w:r w:rsidR="00BF3644">
        <w:rPr>
          <w:b/>
        </w:rPr>
        <w:t>.</w:t>
      </w:r>
      <w:r w:rsidR="001F2044">
        <w:rPr>
          <w:b/>
        </w:rPr>
        <w:t>08</w:t>
      </w:r>
      <w:r w:rsidR="002A679B" w:rsidRPr="00DD515C">
        <w:rPr>
          <w:b/>
        </w:rPr>
        <w:t>.20</w:t>
      </w:r>
      <w:r w:rsidR="001F2044">
        <w:rPr>
          <w:b/>
        </w:rPr>
        <w:t>20</w:t>
      </w:r>
      <w:r w:rsidR="002A679B">
        <w:rPr>
          <w:b/>
        </w:rPr>
        <w:t>r</w:t>
      </w:r>
      <w:r w:rsidR="00434108">
        <w:rPr>
          <w:b/>
        </w:rPr>
        <w:t>.</w:t>
      </w:r>
    </w:p>
    <w:p w:rsidR="002A679B" w:rsidRPr="00AE457B" w:rsidRDefault="00AE457B" w:rsidP="00CA25A3">
      <w:pPr>
        <w:pStyle w:val="Default"/>
        <w:numPr>
          <w:ilvl w:val="0"/>
          <w:numId w:val="15"/>
        </w:numPr>
        <w:spacing w:line="360" w:lineRule="auto"/>
        <w:jc w:val="both"/>
      </w:pPr>
      <w:r>
        <w:t>W</w:t>
      </w:r>
      <w:r w:rsidR="002A679B" w:rsidRPr="002A679B">
        <w:t xml:space="preserve">arunki płatności: </w:t>
      </w:r>
      <w:r w:rsidR="003F4A6F" w:rsidRPr="00AE457B">
        <w:rPr>
          <w:b/>
          <w:sz w:val="23"/>
          <w:szCs w:val="23"/>
        </w:rPr>
        <w:t>przelew w terminie 14 dni od otrzymania poprawnie wystawionej faktury VAT, po przeprowadzeniu i spisaniu protokołu odbioru stwierdzającego prawidłowe wykonanie przedmiotu umowy.</w:t>
      </w:r>
    </w:p>
    <w:p w:rsidR="00213005" w:rsidRPr="00AE457B" w:rsidRDefault="00AE457B" w:rsidP="00CA25A3">
      <w:pPr>
        <w:pStyle w:val="Default"/>
        <w:numPr>
          <w:ilvl w:val="0"/>
          <w:numId w:val="15"/>
        </w:numPr>
        <w:spacing w:line="360" w:lineRule="auto"/>
        <w:jc w:val="both"/>
      </w:pPr>
      <w:r>
        <w:t>O</w:t>
      </w:r>
      <w:r w:rsidR="002A679B" w:rsidRPr="002A679B">
        <w:t>kres gwarancji:</w:t>
      </w:r>
      <w:r w:rsidR="002A679B">
        <w:t xml:space="preserve"> </w:t>
      </w:r>
      <w:r w:rsidR="001F2044" w:rsidRPr="00AE457B">
        <w:rPr>
          <w:b/>
        </w:rPr>
        <w:t>60</w:t>
      </w:r>
      <w:r w:rsidR="002A679B" w:rsidRPr="00AE457B">
        <w:rPr>
          <w:b/>
        </w:rPr>
        <w:t xml:space="preserve"> miesi</w:t>
      </w:r>
      <w:r w:rsidR="001F2044" w:rsidRPr="00AE457B">
        <w:rPr>
          <w:b/>
        </w:rPr>
        <w:t>ęcy</w:t>
      </w:r>
      <w:r>
        <w:rPr>
          <w:b/>
        </w:rPr>
        <w:t>.</w:t>
      </w:r>
    </w:p>
    <w:p w:rsidR="00AE457B" w:rsidRDefault="00AE457B" w:rsidP="00AE457B">
      <w:pPr>
        <w:pStyle w:val="Default"/>
        <w:spacing w:line="360" w:lineRule="auto"/>
        <w:jc w:val="both"/>
        <w:rPr>
          <w:b/>
        </w:rPr>
      </w:pPr>
      <w:r w:rsidRPr="00AE457B">
        <w:rPr>
          <w:rFonts w:eastAsia="Andale Sans UI"/>
          <w:b/>
          <w:noProof/>
          <w:color w:val="auto"/>
          <w:kern w:val="3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57194" wp14:editId="748324F0">
                <wp:simplePos x="0" y="0"/>
                <wp:positionH relativeFrom="column">
                  <wp:posOffset>-24765</wp:posOffset>
                </wp:positionH>
                <wp:positionV relativeFrom="paragraph">
                  <wp:posOffset>118745</wp:posOffset>
                </wp:positionV>
                <wp:extent cx="6176645" cy="800100"/>
                <wp:effectExtent l="0" t="0" r="14605" b="190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8001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AE457B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AE457B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Default="008257D4" w:rsidP="003228FA">
                            <w:pPr>
                              <w:ind w:left="284" w:hanging="284"/>
                              <w:jc w:val="center"/>
                            </w:pPr>
                            <w:r>
                              <w:rPr>
                                <w:rFonts w:eastAsiaTheme="minorHAnsi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4. </w:t>
                            </w:r>
                            <w:r w:rsidRPr="00AE457B">
                              <w:rPr>
                                <w:rFonts w:eastAsiaTheme="minorHAnsi"/>
                                <w:b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WZÓR UMOWY LUB ISTOTNE POSTANOWIENIA UMOWY, KTÓRE ZOSTANĄ ZAWARTE W JEJ TREŚCI, (JEŻELI WYMAGANA JEST FORMA PISEMNA UMOWY NA PODSTAWIE ODRĘBNYCH PRZEPISÓW ZAMAWIAJĄCEGO).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left:0;text-align:left;margin-left:-1.95pt;margin-top:9.35pt;width:486.3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" fillcolor="#fac090">
                <v:textbox>
                  <w:txbxContent>
                    <w:p w:rsidR="008257D4" w:rsidRPr="00AE58FF" w:rsidRDefault="008257D4" w:rsidP="00AE457B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AE457B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Default="008257D4" w:rsidP="003228FA">
                      <w:pPr>
                        <w:ind w:left="284" w:hanging="284"/>
                        <w:jc w:val="center"/>
                      </w:pPr>
                      <w:r>
                        <w:rPr>
                          <w:rFonts w:eastAsiaTheme="minorHAnsi"/>
                          <w:b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4. </w:t>
                      </w:r>
                      <w:r w:rsidRPr="00AE457B">
                        <w:rPr>
                          <w:rFonts w:eastAsiaTheme="minorHAnsi"/>
                          <w:b/>
                          <w:color w:val="000000"/>
                          <w:sz w:val="24"/>
                          <w:szCs w:val="24"/>
                          <w:lang w:eastAsia="en-US"/>
                        </w:rPr>
                        <w:t>WZÓR UMOWY LUB ISTOTNE POSTANOWIENIA UMOWY, KTÓRE ZOSTANĄ ZAWARTE W JEJ TREŚCI, (JEŻELI WYMAGANA JEST FORMA PISEMNA UMOWY NA PODSTAWIE ODRĘBNYCH PRZEPISÓW ZAMAWIAJĄCEGO).</w:t>
                      </w:r>
                    </w:p>
                  </w:txbxContent>
                </v:textbox>
              </v:shape>
            </w:pict>
          </mc:Fallback>
        </mc:AlternateContent>
      </w:r>
    </w:p>
    <w:p w:rsidR="00AE457B" w:rsidRDefault="00AE457B" w:rsidP="00AE457B">
      <w:pPr>
        <w:pStyle w:val="Default"/>
        <w:spacing w:line="360" w:lineRule="auto"/>
        <w:jc w:val="both"/>
      </w:pPr>
    </w:p>
    <w:p w:rsidR="00AE457B" w:rsidRDefault="00AE457B" w:rsidP="00AE457B">
      <w:pPr>
        <w:pStyle w:val="Default"/>
        <w:spacing w:line="360" w:lineRule="auto"/>
        <w:jc w:val="both"/>
      </w:pPr>
    </w:p>
    <w:p w:rsidR="00CB02DF" w:rsidRDefault="00CB02DF" w:rsidP="003228FA">
      <w:pPr>
        <w:pStyle w:val="Default"/>
        <w:spacing w:line="360" w:lineRule="auto"/>
        <w:jc w:val="both"/>
      </w:pPr>
    </w:p>
    <w:p w:rsidR="00590192" w:rsidRDefault="00CB02DF" w:rsidP="00E02623">
      <w:pPr>
        <w:pStyle w:val="Default"/>
        <w:spacing w:line="360" w:lineRule="auto"/>
        <w:ind w:left="360"/>
        <w:jc w:val="both"/>
      </w:pPr>
      <w:r>
        <w:t xml:space="preserve">Wzór umowy stanowi </w:t>
      </w:r>
      <w:r w:rsidR="00502BC5">
        <w:rPr>
          <w:b/>
        </w:rPr>
        <w:t xml:space="preserve">załącznik nr </w:t>
      </w:r>
      <w:r w:rsidR="00A8143C">
        <w:rPr>
          <w:b/>
        </w:rPr>
        <w:t>2</w:t>
      </w:r>
      <w:r>
        <w:t xml:space="preserve"> do zapytania ofertowego.</w:t>
      </w:r>
    </w:p>
    <w:p w:rsidR="003228FA" w:rsidRDefault="003228FA" w:rsidP="00E02623">
      <w:pPr>
        <w:pStyle w:val="Default"/>
        <w:spacing w:line="360" w:lineRule="auto"/>
        <w:ind w:left="360"/>
        <w:jc w:val="both"/>
      </w:pPr>
      <w:r w:rsidRPr="003228FA">
        <w:rPr>
          <w:rFonts w:eastAsia="Andale Sans UI"/>
          <w:b/>
          <w:noProof/>
          <w:color w:val="auto"/>
          <w:kern w:val="3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F18F0" wp14:editId="55FCA892">
                <wp:simplePos x="0" y="0"/>
                <wp:positionH relativeFrom="column">
                  <wp:posOffset>-24765</wp:posOffset>
                </wp:positionH>
                <wp:positionV relativeFrom="paragraph">
                  <wp:posOffset>109221</wp:posOffset>
                </wp:positionV>
                <wp:extent cx="6176645" cy="742950"/>
                <wp:effectExtent l="0" t="0" r="14605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3228FA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3228FA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Pr="003228FA" w:rsidRDefault="008257D4" w:rsidP="003228FA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28FA">
                              <w:rPr>
                                <w:b/>
                                <w:sz w:val="24"/>
                                <w:szCs w:val="24"/>
                              </w:rPr>
                              <w:t>5. WYMAGANIA DOTYCZĄCE ZABEZPIECZENIA NALEŻYTEGO WYKONANIA UMOWY, SPOSOBU ORAZ JEGO WNIESIENIA, (JEŻELI JEST WYMAGANE)</w:t>
                            </w:r>
                          </w:p>
                          <w:p w:rsidR="008257D4" w:rsidRPr="00E02623" w:rsidRDefault="008257D4" w:rsidP="003228FA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026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257D4" w:rsidRDefault="008257D4" w:rsidP="00322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30" type="#_x0000_t202" style="position:absolute;left:0;text-align:left;margin-left:-1.95pt;margin-top:8.6pt;width:486.3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" fillcolor="#fac090">
                <v:textbox>
                  <w:txbxContent>
                    <w:p w:rsidR="008257D4" w:rsidRPr="00AE58FF" w:rsidRDefault="008257D4" w:rsidP="003228FA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3228FA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Pr="003228FA" w:rsidRDefault="008257D4" w:rsidP="003228FA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228FA">
                        <w:rPr>
                          <w:b/>
                          <w:sz w:val="24"/>
                          <w:szCs w:val="24"/>
                        </w:rPr>
                        <w:t>5. WYMAGANIA DOTYCZĄCE ZABEZPIECZENIA NALEŻYTEGO WYKONANIA UMOWY, SPOSOBU ORAZ JEGO WNIESIENIA, (JEŻELI JEST WYMAGANE)</w:t>
                      </w:r>
                    </w:p>
                    <w:p w:rsidR="008257D4" w:rsidRPr="00E02623" w:rsidRDefault="008257D4" w:rsidP="003228FA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02623">
                        <w:rPr>
                          <w:b/>
                        </w:rPr>
                        <w:t xml:space="preserve"> </w:t>
                      </w:r>
                    </w:p>
                    <w:p w:rsidR="008257D4" w:rsidRDefault="008257D4" w:rsidP="003228FA"/>
                  </w:txbxContent>
                </v:textbox>
              </v:shape>
            </w:pict>
          </mc:Fallback>
        </mc:AlternateContent>
      </w:r>
    </w:p>
    <w:p w:rsidR="003228FA" w:rsidRDefault="003228FA" w:rsidP="00E02623">
      <w:pPr>
        <w:pStyle w:val="Default"/>
        <w:spacing w:line="360" w:lineRule="auto"/>
        <w:ind w:left="360"/>
        <w:jc w:val="both"/>
      </w:pPr>
    </w:p>
    <w:p w:rsidR="003228FA" w:rsidRDefault="003228FA" w:rsidP="00E02623">
      <w:pPr>
        <w:pStyle w:val="Default"/>
        <w:spacing w:line="360" w:lineRule="auto"/>
        <w:ind w:left="360"/>
        <w:jc w:val="both"/>
      </w:pPr>
    </w:p>
    <w:p w:rsidR="003228FA" w:rsidRDefault="003228FA" w:rsidP="00E02623">
      <w:pPr>
        <w:pStyle w:val="Default"/>
        <w:spacing w:line="360" w:lineRule="auto"/>
        <w:ind w:left="360"/>
        <w:jc w:val="both"/>
      </w:pPr>
    </w:p>
    <w:p w:rsidR="001F2044" w:rsidRDefault="001F2044" w:rsidP="00CA25A3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Zamawiający wymaga wniesienia przez Wykonawcę, zabezpieczenia należytego wykonania umowy.</w:t>
      </w:r>
    </w:p>
    <w:p w:rsidR="001F2044" w:rsidRDefault="001F2044" w:rsidP="00CA25A3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 xml:space="preserve">Wykonawca, którego oferta zostanie wybrana będzie zobowiązany do wniesienia zabezpieczenia należytego wykonania umowy w wysokości 8 % ceny całkowitej </w:t>
      </w:r>
      <w:r>
        <w:rPr>
          <w:kern w:val="1"/>
          <w:sz w:val="24"/>
          <w:szCs w:val="24"/>
          <w:lang w:eastAsia="ar-SA"/>
        </w:rPr>
        <w:t xml:space="preserve"> podanej  </w:t>
      </w:r>
      <w:r w:rsidRPr="001F2044">
        <w:rPr>
          <w:kern w:val="1"/>
          <w:sz w:val="24"/>
          <w:szCs w:val="24"/>
          <w:lang w:eastAsia="ar-SA"/>
        </w:rPr>
        <w:t xml:space="preserve"> w ofercie.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Zabezpieczenie może być wnoszone według wyboru Wykonawcy w jednej lub w kilku następujących formach:</w:t>
      </w:r>
    </w:p>
    <w:p w:rsidR="003228FA" w:rsidRDefault="001F2044" w:rsidP="00CA25A3">
      <w:pPr>
        <w:pStyle w:val="Akapitzlist"/>
        <w:numPr>
          <w:ilvl w:val="0"/>
          <w:numId w:val="8"/>
        </w:numPr>
        <w:suppressAutoHyphens/>
        <w:spacing w:line="360" w:lineRule="auto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pieniądzu;</w:t>
      </w:r>
    </w:p>
    <w:p w:rsidR="001D2AEF" w:rsidRDefault="001F2044" w:rsidP="001D2AEF">
      <w:pPr>
        <w:pStyle w:val="Akapitzlist"/>
        <w:numPr>
          <w:ilvl w:val="0"/>
          <w:numId w:val="8"/>
        </w:numPr>
        <w:suppressAutoHyphens/>
        <w:spacing w:line="360" w:lineRule="auto"/>
        <w:rPr>
          <w:kern w:val="1"/>
          <w:sz w:val="24"/>
          <w:szCs w:val="24"/>
          <w:lang w:eastAsia="ar-SA"/>
        </w:rPr>
      </w:pPr>
      <w:r w:rsidRPr="008257D4">
        <w:rPr>
          <w:kern w:val="1"/>
          <w:sz w:val="24"/>
          <w:szCs w:val="24"/>
          <w:lang w:eastAsia="ar-SA"/>
        </w:rPr>
        <w:t>poręczeniach bankowych lub poręczeniach spółdzielczej kasy oszczędnościowo-kredytowej,  z tym że zobowiązanie kasy jest zawsze zobowiązaniem pieniężnym;</w:t>
      </w:r>
    </w:p>
    <w:p w:rsidR="00D77365" w:rsidRPr="006E795E" w:rsidRDefault="001F2044" w:rsidP="00D77365">
      <w:pPr>
        <w:pStyle w:val="Akapitzlist"/>
        <w:numPr>
          <w:ilvl w:val="0"/>
          <w:numId w:val="8"/>
        </w:numPr>
        <w:suppressAutoHyphens/>
        <w:spacing w:line="360" w:lineRule="auto"/>
        <w:rPr>
          <w:kern w:val="1"/>
          <w:sz w:val="24"/>
          <w:szCs w:val="24"/>
          <w:lang w:eastAsia="ar-SA"/>
        </w:rPr>
      </w:pPr>
      <w:r w:rsidRPr="00D77365">
        <w:rPr>
          <w:kern w:val="1"/>
          <w:sz w:val="24"/>
          <w:szCs w:val="24"/>
          <w:lang w:eastAsia="ar-SA"/>
        </w:rPr>
        <w:t>gwarancjach bankowych;</w:t>
      </w:r>
    </w:p>
    <w:p w:rsidR="001F2044" w:rsidRDefault="001F2044" w:rsidP="00CA25A3">
      <w:pPr>
        <w:pStyle w:val="Akapitzlist"/>
        <w:numPr>
          <w:ilvl w:val="0"/>
          <w:numId w:val="8"/>
        </w:numPr>
        <w:suppressAutoHyphens/>
        <w:spacing w:line="360" w:lineRule="auto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gwarancjach ubezpieczeniowych;</w:t>
      </w:r>
    </w:p>
    <w:p w:rsidR="002E5000" w:rsidRDefault="001F2044" w:rsidP="006E795E">
      <w:pPr>
        <w:pStyle w:val="Akapitzlist"/>
        <w:numPr>
          <w:ilvl w:val="0"/>
          <w:numId w:val="8"/>
        </w:numPr>
        <w:suppressAutoHyphens/>
        <w:spacing w:line="360" w:lineRule="auto"/>
        <w:rPr>
          <w:kern w:val="1"/>
          <w:sz w:val="24"/>
          <w:szCs w:val="24"/>
          <w:lang w:eastAsia="ar-SA"/>
        </w:rPr>
      </w:pPr>
      <w:r w:rsidRPr="006E795E">
        <w:rPr>
          <w:kern w:val="1"/>
          <w:sz w:val="24"/>
          <w:szCs w:val="24"/>
          <w:lang w:eastAsia="ar-SA"/>
        </w:rPr>
        <w:t xml:space="preserve">poręczeniach udzielanych przez podmioty, o których mowa w </w:t>
      </w:r>
      <w:hyperlink r:id="rId8" w:anchor="ap_6.b" w:tgtFrame="_blank" w:tooltip="USTAWA z dnia 9 listopada 2000 r. o utworzeniu Polskiej Agencji Rozwoju Przedsiębiorczości" w:history="1">
        <w:r w:rsidRPr="006E795E">
          <w:rPr>
            <w:kern w:val="1"/>
            <w:sz w:val="24"/>
            <w:szCs w:val="24"/>
            <w:lang w:eastAsia="ar-SA"/>
          </w:rPr>
          <w:t>art. 6b ust. 5 pkt 2 ustawy z dnia 9 listopada 2000 r. o utworzeniu Polskiej Agencji Rozwoju Przedsiębiorczości</w:t>
        </w:r>
      </w:hyperlink>
      <w:r w:rsidRPr="006E795E">
        <w:rPr>
          <w:kern w:val="1"/>
          <w:sz w:val="24"/>
          <w:szCs w:val="24"/>
          <w:lang w:eastAsia="ar-SA"/>
        </w:rPr>
        <w:t>.</w:t>
      </w:r>
    </w:p>
    <w:p w:rsidR="006E795E" w:rsidRDefault="006E795E" w:rsidP="006E795E">
      <w:pPr>
        <w:suppressAutoHyphens/>
        <w:spacing w:line="360" w:lineRule="auto"/>
        <w:rPr>
          <w:kern w:val="1"/>
          <w:sz w:val="24"/>
          <w:szCs w:val="24"/>
          <w:lang w:eastAsia="ar-SA"/>
        </w:rPr>
      </w:pPr>
    </w:p>
    <w:p w:rsidR="006E795E" w:rsidRPr="006E795E" w:rsidRDefault="006E795E" w:rsidP="006E795E">
      <w:pPr>
        <w:suppressAutoHyphens/>
        <w:spacing w:line="360" w:lineRule="auto"/>
        <w:rPr>
          <w:kern w:val="1"/>
          <w:sz w:val="24"/>
          <w:szCs w:val="24"/>
          <w:lang w:eastAsia="ar-SA"/>
        </w:rPr>
      </w:pPr>
    </w:p>
    <w:p w:rsidR="001F2044" w:rsidRPr="001F2044" w:rsidRDefault="001F2044" w:rsidP="00CA25A3">
      <w:pPr>
        <w:pStyle w:val="Akapitzlist"/>
        <w:numPr>
          <w:ilvl w:val="0"/>
          <w:numId w:val="7"/>
        </w:numPr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 xml:space="preserve">Oryginał dokumentu potwierdzającego wniesienie zabezpieczenia należytego wykonania umowy musi być dostarczony do Zamawiającego przed podpisaniem umowy. </w:t>
      </w:r>
    </w:p>
    <w:p w:rsidR="001F2044" w:rsidRPr="001F2044" w:rsidRDefault="001F2044" w:rsidP="00CA25A3">
      <w:pPr>
        <w:numPr>
          <w:ilvl w:val="0"/>
          <w:numId w:val="7"/>
        </w:numPr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 xml:space="preserve">Zabezpieczenie wnoszone w pieniądzu Wykonawca zobowiązany będzie wpłacić przelewem </w:t>
      </w:r>
      <w:r>
        <w:rPr>
          <w:kern w:val="1"/>
          <w:sz w:val="24"/>
          <w:szCs w:val="24"/>
          <w:lang w:eastAsia="ar-SA"/>
        </w:rPr>
        <w:t xml:space="preserve"> </w:t>
      </w:r>
      <w:r w:rsidRPr="001F2044">
        <w:rPr>
          <w:kern w:val="1"/>
          <w:sz w:val="24"/>
          <w:szCs w:val="24"/>
          <w:lang w:eastAsia="ar-SA"/>
        </w:rPr>
        <w:t xml:space="preserve">na rachunek bankowy Zamawiającego: </w:t>
      </w:r>
    </w:p>
    <w:p w:rsidR="001F2044" w:rsidRDefault="001F2044" w:rsidP="00E02623">
      <w:pPr>
        <w:tabs>
          <w:tab w:val="left" w:pos="632"/>
          <w:tab w:val="left" w:pos="709"/>
          <w:tab w:val="center" w:pos="16069"/>
          <w:tab w:val="right" w:pos="20605"/>
        </w:tabs>
        <w:suppressAutoHyphens/>
        <w:spacing w:line="360" w:lineRule="auto"/>
        <w:ind w:left="709" w:hanging="425"/>
        <w:jc w:val="both"/>
        <w:rPr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 xml:space="preserve">       </w:t>
      </w:r>
      <w:r w:rsidRPr="001F2044">
        <w:rPr>
          <w:b/>
          <w:kern w:val="1"/>
          <w:sz w:val="24"/>
          <w:szCs w:val="24"/>
          <w:lang w:eastAsia="ar-SA"/>
        </w:rPr>
        <w:t xml:space="preserve">BS Węgorzewo O/ Banie Mazurskie : 57 9348 0000 0680 0101 2000 0160  </w:t>
      </w:r>
      <w:r w:rsidRPr="001F2044">
        <w:rPr>
          <w:kern w:val="1"/>
          <w:sz w:val="24"/>
          <w:szCs w:val="24"/>
          <w:lang w:eastAsia="ar-SA"/>
        </w:rPr>
        <w:t>z podaniem tytułu wpłaty: „</w:t>
      </w:r>
      <w:r w:rsidRPr="001F2044">
        <w:rPr>
          <w:b/>
          <w:kern w:val="1"/>
          <w:sz w:val="24"/>
          <w:szCs w:val="24"/>
          <w:lang w:eastAsia="ar-SA"/>
        </w:rPr>
        <w:t>Zabezpieczenie należytego wykonania umowy</w:t>
      </w:r>
      <w:r w:rsidRPr="001F2044">
        <w:rPr>
          <w:kern w:val="1"/>
          <w:sz w:val="24"/>
          <w:szCs w:val="24"/>
          <w:lang w:eastAsia="ar-SA"/>
        </w:rPr>
        <w:t xml:space="preserve"> </w:t>
      </w:r>
      <w:r w:rsidRPr="001F2044">
        <w:rPr>
          <w:b/>
          <w:kern w:val="1"/>
          <w:sz w:val="24"/>
          <w:szCs w:val="24"/>
          <w:lang w:eastAsia="ar-SA"/>
        </w:rPr>
        <w:t>Nr sprawy GKIŚ.Z</w:t>
      </w:r>
      <w:r>
        <w:rPr>
          <w:b/>
          <w:kern w:val="1"/>
          <w:sz w:val="24"/>
          <w:szCs w:val="24"/>
          <w:lang w:eastAsia="ar-SA"/>
        </w:rPr>
        <w:t>O</w:t>
      </w:r>
      <w:r w:rsidRPr="001F2044">
        <w:rPr>
          <w:b/>
          <w:kern w:val="1"/>
          <w:sz w:val="24"/>
          <w:szCs w:val="24"/>
          <w:lang w:eastAsia="ar-SA"/>
        </w:rPr>
        <w:t>.271.</w:t>
      </w:r>
      <w:r>
        <w:rPr>
          <w:b/>
          <w:kern w:val="1"/>
          <w:sz w:val="24"/>
          <w:szCs w:val="24"/>
          <w:lang w:eastAsia="ar-SA"/>
        </w:rPr>
        <w:t>5</w:t>
      </w:r>
      <w:r w:rsidRPr="001F2044">
        <w:rPr>
          <w:b/>
          <w:kern w:val="1"/>
          <w:sz w:val="24"/>
          <w:szCs w:val="24"/>
          <w:lang w:eastAsia="ar-SA"/>
        </w:rPr>
        <w:t>.20</w:t>
      </w:r>
      <w:r>
        <w:rPr>
          <w:b/>
          <w:kern w:val="1"/>
          <w:sz w:val="24"/>
          <w:szCs w:val="24"/>
          <w:lang w:eastAsia="ar-SA"/>
        </w:rPr>
        <w:t>20</w:t>
      </w:r>
      <w:r w:rsidRPr="001F2044">
        <w:rPr>
          <w:b/>
          <w:kern w:val="1"/>
          <w:sz w:val="24"/>
          <w:szCs w:val="24"/>
          <w:lang w:eastAsia="ar-SA"/>
        </w:rPr>
        <w:t>”.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rFonts w:eastAsia="Lucida Sans Unicode"/>
          <w:b/>
          <w:color w:val="000000"/>
          <w:kern w:val="1"/>
          <w:sz w:val="24"/>
          <w:szCs w:val="24"/>
          <w:u w:val="single"/>
          <w:lang w:eastAsia="hi-IN" w:bidi="hi-IN"/>
        </w:rPr>
        <w:t>Z treści zabezpieczenia przedstawionego w formie gwarancji lub poręczenia winno jednoznacznie wynikać bezwarunkowe, zobowiązanie gwaranta do wypłaty na rzecz Zamawiającemu  w terminie maksymalnie 30 dni od pisemnego żądania, kwoty zabezpieczenia, na pierwsze, pisemne wezwanie Zamawiającego.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W przypadku wniesienia wadium w pieniądzu, za zgodą Wykonawcy, kwota wadium może zostać zaliczona na poczet zabezpieczenia.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Zamawiający zwróci kwotę stanowiąca 70% zabezpieczenia w terminie 30 dni od dnia wykonania zamówienia i uznania przez Zamawiającego za należycie wykonane.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>Kwotę stanowiącą 30% wysokości zabezpieczenia Zamawiający pozostawi na zabezpieczenie roszczeń z tytułu</w:t>
      </w:r>
      <w:r w:rsidRPr="001F2044">
        <w:rPr>
          <w:kern w:val="1"/>
          <w:sz w:val="24"/>
          <w:szCs w:val="24"/>
          <w:shd w:val="clear" w:color="auto" w:fill="FFFFFF"/>
          <w:lang w:eastAsia="ar-SA"/>
        </w:rPr>
        <w:t xml:space="preserve"> rękojmi za wady. </w:t>
      </w:r>
    </w:p>
    <w:p w:rsidR="001F2044" w:rsidRPr="001F2044" w:rsidRDefault="001F2044" w:rsidP="00CA25A3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1F2044">
        <w:rPr>
          <w:kern w:val="1"/>
          <w:sz w:val="24"/>
          <w:szCs w:val="24"/>
          <w:lang w:eastAsia="ar-SA"/>
        </w:rPr>
        <w:t xml:space="preserve">Kwota, o której mowa w </w:t>
      </w:r>
      <w:proofErr w:type="spellStart"/>
      <w:r>
        <w:rPr>
          <w:kern w:val="1"/>
          <w:sz w:val="24"/>
          <w:szCs w:val="24"/>
          <w:lang w:eastAsia="ar-SA"/>
        </w:rPr>
        <w:t>p</w:t>
      </w:r>
      <w:r w:rsidRPr="001F2044">
        <w:rPr>
          <w:kern w:val="1"/>
          <w:sz w:val="24"/>
          <w:szCs w:val="24"/>
          <w:lang w:eastAsia="ar-SA"/>
        </w:rPr>
        <w:t>pkt</w:t>
      </w:r>
      <w:proofErr w:type="spellEnd"/>
      <w:r w:rsidRPr="001F2044">
        <w:rPr>
          <w:kern w:val="1"/>
          <w:sz w:val="24"/>
          <w:szCs w:val="24"/>
          <w:lang w:eastAsia="ar-SA"/>
        </w:rPr>
        <w:t xml:space="preserve">. </w:t>
      </w:r>
      <w:r>
        <w:rPr>
          <w:kern w:val="1"/>
          <w:sz w:val="24"/>
          <w:szCs w:val="24"/>
          <w:lang w:eastAsia="ar-SA"/>
        </w:rPr>
        <w:t>9</w:t>
      </w:r>
      <w:r w:rsidRPr="001F2044">
        <w:rPr>
          <w:kern w:val="1"/>
          <w:sz w:val="24"/>
          <w:szCs w:val="24"/>
          <w:lang w:eastAsia="ar-SA"/>
        </w:rPr>
        <w:t>, zostanie zwrócona w ciągu 15 dni od upływu okresu rękojmi za wady.</w:t>
      </w:r>
    </w:p>
    <w:p w:rsidR="001D2AEF" w:rsidRPr="006E795E" w:rsidRDefault="006E795E" w:rsidP="001D2AEF">
      <w:pPr>
        <w:pStyle w:val="Akapitzlist"/>
        <w:numPr>
          <w:ilvl w:val="0"/>
          <w:numId w:val="7"/>
        </w:num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  <w:r w:rsidRPr="003228FA">
        <w:rPr>
          <w:rFonts w:eastAsia="Andale Sans UI"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B275B" wp14:editId="5011ADF7">
                <wp:simplePos x="0" y="0"/>
                <wp:positionH relativeFrom="column">
                  <wp:posOffset>-38100</wp:posOffset>
                </wp:positionH>
                <wp:positionV relativeFrom="paragraph">
                  <wp:posOffset>2294195</wp:posOffset>
                </wp:positionV>
                <wp:extent cx="6176645" cy="571500"/>
                <wp:effectExtent l="0" t="0" r="14605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571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3228FA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3228FA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Default="008257D4" w:rsidP="00CA25A3">
                            <w:pPr>
                              <w:pStyle w:val="Akapitzlis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14770"/>
                                <w:tab w:val="center" w:pos="24706"/>
                                <w:tab w:val="right" w:pos="29242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28FA">
                              <w:rPr>
                                <w:b/>
                                <w:sz w:val="24"/>
                                <w:szCs w:val="24"/>
                              </w:rPr>
                              <w:t>WYMAGANIA DOTYCZĄCE WADIUM</w:t>
                            </w:r>
                          </w:p>
                          <w:p w:rsidR="008257D4" w:rsidRPr="003228FA" w:rsidRDefault="008257D4" w:rsidP="003228FA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E02623" w:rsidRDefault="008257D4" w:rsidP="003228FA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026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257D4" w:rsidRDefault="008257D4" w:rsidP="00322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1" type="#_x0000_t202" style="position:absolute;left:0;text-align:left;margin-left:-3pt;margin-top:180.65pt;width:486.3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" fillcolor="#fac090">
                <v:textbox>
                  <w:txbxContent>
                    <w:p w:rsidR="008257D4" w:rsidRPr="00AE58FF" w:rsidRDefault="008257D4" w:rsidP="003228FA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3228FA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Default="008257D4" w:rsidP="00CA25A3">
                      <w:pPr>
                        <w:pStyle w:val="Akapitzlist"/>
                        <w:numPr>
                          <w:ilvl w:val="0"/>
                          <w:numId w:val="16"/>
                        </w:numPr>
                        <w:tabs>
                          <w:tab w:val="left" w:pos="14770"/>
                          <w:tab w:val="center" w:pos="24706"/>
                          <w:tab w:val="right" w:pos="29242"/>
                        </w:tabs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228FA">
                        <w:rPr>
                          <w:b/>
                          <w:sz w:val="24"/>
                          <w:szCs w:val="24"/>
                        </w:rPr>
                        <w:t>WYMAGANIA DOTYCZĄCE WADIUM</w:t>
                      </w:r>
                    </w:p>
                    <w:p w:rsidR="008257D4" w:rsidRPr="003228FA" w:rsidRDefault="008257D4" w:rsidP="003228FA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E02623" w:rsidRDefault="008257D4" w:rsidP="003228FA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02623">
                        <w:rPr>
                          <w:b/>
                        </w:rPr>
                        <w:t xml:space="preserve"> </w:t>
                      </w:r>
                    </w:p>
                    <w:p w:rsidR="008257D4" w:rsidRDefault="008257D4" w:rsidP="003228FA"/>
                  </w:txbxContent>
                </v:textbox>
              </v:shape>
            </w:pict>
          </mc:Fallback>
        </mc:AlternateContent>
      </w:r>
      <w:r w:rsidR="001F2044" w:rsidRPr="001F2044">
        <w:rPr>
          <w:kern w:val="1"/>
          <w:sz w:val="24"/>
          <w:szCs w:val="24"/>
          <w:lang w:eastAsia="ar-SA"/>
        </w:rPr>
        <w:t xml:space="preserve">W przypadku gdyby zabezpieczenie należytego wykonania Umowy miało inną formę niż pieniądz, wówczas Wykonawca, przed upływem 30 dni od  wykonania zamówienia i uznania przez Zamawiającego za należycie wykonane przedstawi nowy dokument zabezpieczenia należytego wykonania Umowy stanowiący 30% wartości dotychczasowego zabezpieczenia należytego wykonania Umowy (o ile dotychczasowy dokument nie zawiera automatycznej klauzuli zmniejszającej wartość tego zabezpieczenia należytego wykonania Umowy, po przedstawieniu przez Wykonawcę wystawcy zabezpieczenia należytego wykonania Umowy, </w:t>
      </w:r>
      <w:r w:rsidR="001F2044" w:rsidRPr="001F2044">
        <w:rPr>
          <w:color w:val="000000"/>
          <w:kern w:val="1"/>
          <w:sz w:val="24"/>
          <w:szCs w:val="24"/>
          <w:lang w:eastAsia="ar-SA"/>
        </w:rPr>
        <w:t>protokołu odbioru końcowego).</w:t>
      </w:r>
    </w:p>
    <w:p w:rsidR="003228FA" w:rsidRDefault="003228FA" w:rsidP="003228FA">
      <w:pPr>
        <w:tabs>
          <w:tab w:val="left" w:pos="407"/>
          <w:tab w:val="left" w:pos="632"/>
          <w:tab w:val="center" w:pos="16069"/>
          <w:tab w:val="right" w:pos="20605"/>
        </w:tabs>
        <w:suppressAutoHyphens/>
        <w:spacing w:line="360" w:lineRule="auto"/>
        <w:jc w:val="both"/>
        <w:rPr>
          <w:b/>
          <w:kern w:val="1"/>
          <w:sz w:val="24"/>
          <w:szCs w:val="24"/>
          <w:lang w:eastAsia="ar-SA"/>
        </w:rPr>
      </w:pPr>
    </w:p>
    <w:p w:rsidR="008257D4" w:rsidRPr="006E795E" w:rsidRDefault="008257D4" w:rsidP="006E795E">
      <w:p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sz w:val="24"/>
          <w:szCs w:val="24"/>
        </w:rPr>
      </w:pPr>
    </w:p>
    <w:p w:rsidR="006E795E" w:rsidRPr="006E795E" w:rsidRDefault="006B5713" w:rsidP="002E5000">
      <w:pPr>
        <w:pStyle w:val="Akapitzlist"/>
        <w:numPr>
          <w:ilvl w:val="0"/>
          <w:numId w:val="9"/>
        </w:num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6B5713">
        <w:rPr>
          <w:sz w:val="24"/>
          <w:szCs w:val="24"/>
        </w:rPr>
        <w:t xml:space="preserve">Przystępując do </w:t>
      </w:r>
      <w:r>
        <w:rPr>
          <w:sz w:val="24"/>
          <w:szCs w:val="24"/>
        </w:rPr>
        <w:t xml:space="preserve">zapytania ofertowego </w:t>
      </w:r>
      <w:r w:rsidRPr="006B5713">
        <w:rPr>
          <w:sz w:val="24"/>
          <w:szCs w:val="24"/>
        </w:rPr>
        <w:t xml:space="preserve">Wykonawca zobowiązany jest do wniesienia </w:t>
      </w:r>
      <w:r w:rsidRPr="006B5713">
        <w:rPr>
          <w:b/>
          <w:sz w:val="24"/>
          <w:szCs w:val="24"/>
        </w:rPr>
        <w:t>wadium</w:t>
      </w:r>
      <w:r>
        <w:rPr>
          <w:sz w:val="24"/>
          <w:szCs w:val="24"/>
        </w:rPr>
        <w:t xml:space="preserve"> w wysokości </w:t>
      </w:r>
      <w:r>
        <w:rPr>
          <w:b/>
          <w:bCs/>
          <w:sz w:val="24"/>
          <w:szCs w:val="24"/>
        </w:rPr>
        <w:t>2</w:t>
      </w:r>
      <w:r w:rsidRPr="006B5713">
        <w:rPr>
          <w:b/>
          <w:bCs/>
          <w:sz w:val="24"/>
          <w:szCs w:val="24"/>
        </w:rPr>
        <w:t>.000,00 zł</w:t>
      </w:r>
      <w:r w:rsidRPr="006B5713">
        <w:rPr>
          <w:b/>
          <w:color w:val="000000"/>
          <w:sz w:val="24"/>
          <w:szCs w:val="24"/>
        </w:rPr>
        <w:t xml:space="preserve"> (słownie: </w:t>
      </w:r>
      <w:r w:rsidR="00F805CF">
        <w:rPr>
          <w:b/>
          <w:color w:val="000000"/>
          <w:sz w:val="24"/>
          <w:szCs w:val="24"/>
        </w:rPr>
        <w:t>dwa</w:t>
      </w:r>
      <w:r w:rsidRPr="006B5713">
        <w:rPr>
          <w:b/>
          <w:color w:val="000000"/>
          <w:sz w:val="24"/>
          <w:szCs w:val="24"/>
        </w:rPr>
        <w:t xml:space="preserve"> tysiące </w:t>
      </w:r>
      <w:r w:rsidRPr="006B5713">
        <w:rPr>
          <w:b/>
          <w:sz w:val="24"/>
          <w:szCs w:val="24"/>
        </w:rPr>
        <w:t>złotych 00/100).</w:t>
      </w:r>
      <w:r w:rsidRPr="006B5713">
        <w:rPr>
          <w:sz w:val="24"/>
          <w:szCs w:val="24"/>
        </w:rPr>
        <w:t xml:space="preserve"> Wadium powinno być wniesione najpóźniej do dnia</w:t>
      </w:r>
      <w:r w:rsidRPr="006B5713">
        <w:rPr>
          <w:b/>
          <w:bCs/>
          <w:sz w:val="24"/>
          <w:szCs w:val="24"/>
        </w:rPr>
        <w:t xml:space="preserve"> </w:t>
      </w:r>
      <w:r w:rsidR="00F805CF">
        <w:rPr>
          <w:b/>
          <w:sz w:val="24"/>
          <w:szCs w:val="24"/>
        </w:rPr>
        <w:t>9</w:t>
      </w:r>
      <w:r w:rsidRPr="006B5713">
        <w:rPr>
          <w:b/>
          <w:sz w:val="24"/>
          <w:szCs w:val="24"/>
        </w:rPr>
        <w:t>.</w:t>
      </w:r>
      <w:r w:rsidR="00F805CF">
        <w:rPr>
          <w:b/>
          <w:sz w:val="24"/>
          <w:szCs w:val="24"/>
        </w:rPr>
        <w:t>03</w:t>
      </w:r>
      <w:r w:rsidRPr="006B5713">
        <w:rPr>
          <w:b/>
          <w:sz w:val="24"/>
          <w:szCs w:val="24"/>
        </w:rPr>
        <w:t>.</w:t>
      </w:r>
      <w:r w:rsidRPr="006B5713">
        <w:rPr>
          <w:b/>
          <w:bCs/>
          <w:sz w:val="24"/>
          <w:szCs w:val="24"/>
        </w:rPr>
        <w:t>20</w:t>
      </w:r>
      <w:r w:rsidR="00F805CF">
        <w:rPr>
          <w:b/>
          <w:bCs/>
          <w:sz w:val="24"/>
          <w:szCs w:val="24"/>
        </w:rPr>
        <w:t>20</w:t>
      </w:r>
      <w:r w:rsidRPr="006B5713">
        <w:rPr>
          <w:b/>
          <w:bCs/>
          <w:sz w:val="24"/>
          <w:szCs w:val="24"/>
        </w:rPr>
        <w:t xml:space="preserve"> r. do godz. 10.00</w:t>
      </w:r>
      <w:r w:rsidRPr="006B5713">
        <w:rPr>
          <w:sz w:val="24"/>
          <w:szCs w:val="24"/>
        </w:rPr>
        <w:t xml:space="preserve">, tj. przed upływem terminu składania ofert. </w:t>
      </w:r>
    </w:p>
    <w:p w:rsidR="006E795E" w:rsidRDefault="006E795E" w:rsidP="006E795E">
      <w:p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sz w:val="24"/>
          <w:szCs w:val="24"/>
        </w:rPr>
      </w:pPr>
    </w:p>
    <w:p w:rsidR="006E795E" w:rsidRDefault="006E795E" w:rsidP="006E795E">
      <w:p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sz w:val="24"/>
          <w:szCs w:val="24"/>
        </w:rPr>
      </w:pPr>
    </w:p>
    <w:p w:rsidR="002E5000" w:rsidRPr="006E795E" w:rsidRDefault="006B5713" w:rsidP="006E795E">
      <w:p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6E795E">
        <w:rPr>
          <w:sz w:val="24"/>
          <w:szCs w:val="24"/>
        </w:rPr>
        <w:lastRenderedPageBreak/>
        <w:t xml:space="preserve"> </w:t>
      </w:r>
    </w:p>
    <w:p w:rsidR="006B5713" w:rsidRPr="00F805CF" w:rsidRDefault="006B5713" w:rsidP="00CA25A3">
      <w:pPr>
        <w:pStyle w:val="Akapitzlist"/>
        <w:numPr>
          <w:ilvl w:val="0"/>
          <w:numId w:val="9"/>
        </w:numPr>
        <w:tabs>
          <w:tab w:val="left" w:pos="14770"/>
          <w:tab w:val="center" w:pos="24706"/>
          <w:tab w:val="right" w:pos="29242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F805CF">
        <w:rPr>
          <w:color w:val="000000"/>
          <w:sz w:val="24"/>
          <w:szCs w:val="24"/>
        </w:rPr>
        <w:t xml:space="preserve">Wadium może być wnoszone w następujących formach: </w:t>
      </w:r>
    </w:p>
    <w:p w:rsidR="006B5713" w:rsidRDefault="006B5713" w:rsidP="00CA25A3">
      <w:pPr>
        <w:pStyle w:val="Akapitzlist"/>
        <w:numPr>
          <w:ilvl w:val="0"/>
          <w:numId w:val="10"/>
        </w:numPr>
        <w:tabs>
          <w:tab w:val="left" w:pos="360"/>
          <w:tab w:val="left" w:pos="720"/>
          <w:tab w:val="left" w:pos="12600"/>
          <w:tab w:val="center" w:pos="22896"/>
          <w:tab w:val="right" w:pos="2743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>pieniądzu;</w:t>
      </w:r>
    </w:p>
    <w:p w:rsidR="006B5713" w:rsidRDefault="006B5713" w:rsidP="00CA25A3">
      <w:pPr>
        <w:pStyle w:val="Akapitzlist"/>
        <w:numPr>
          <w:ilvl w:val="0"/>
          <w:numId w:val="10"/>
        </w:numPr>
        <w:tabs>
          <w:tab w:val="left" w:pos="360"/>
          <w:tab w:val="left" w:pos="720"/>
          <w:tab w:val="left" w:pos="12600"/>
          <w:tab w:val="center" w:pos="22896"/>
          <w:tab w:val="right" w:pos="2743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>poręczeniach bankowych lub poręczeniach spółdzielczej kasy oszczędnościowo - kredytowej, z tym że poręczenie kasy jest zawsze poręczeniem pieniężnym;</w:t>
      </w:r>
    </w:p>
    <w:p w:rsidR="006B5713" w:rsidRDefault="006B5713" w:rsidP="00CA25A3">
      <w:pPr>
        <w:pStyle w:val="Akapitzlist"/>
        <w:numPr>
          <w:ilvl w:val="0"/>
          <w:numId w:val="10"/>
        </w:numPr>
        <w:tabs>
          <w:tab w:val="left" w:pos="360"/>
          <w:tab w:val="left" w:pos="720"/>
          <w:tab w:val="left" w:pos="12600"/>
          <w:tab w:val="center" w:pos="22896"/>
          <w:tab w:val="right" w:pos="2743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>gwarancjach bankowych;</w:t>
      </w:r>
    </w:p>
    <w:p w:rsidR="006B5713" w:rsidRDefault="006B5713" w:rsidP="00CA25A3">
      <w:pPr>
        <w:pStyle w:val="Akapitzlist"/>
        <w:numPr>
          <w:ilvl w:val="0"/>
          <w:numId w:val="10"/>
        </w:numPr>
        <w:tabs>
          <w:tab w:val="left" w:pos="360"/>
          <w:tab w:val="left" w:pos="720"/>
          <w:tab w:val="left" w:pos="12600"/>
          <w:tab w:val="center" w:pos="22896"/>
          <w:tab w:val="right" w:pos="2743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>gwarancjach ubezpieczeniowych;</w:t>
      </w:r>
    </w:p>
    <w:p w:rsidR="00F805CF" w:rsidRPr="00F805CF" w:rsidRDefault="006B5713" w:rsidP="00CA25A3">
      <w:pPr>
        <w:pStyle w:val="Akapitzlist"/>
        <w:numPr>
          <w:ilvl w:val="0"/>
          <w:numId w:val="10"/>
        </w:numPr>
        <w:tabs>
          <w:tab w:val="left" w:pos="360"/>
          <w:tab w:val="left" w:pos="720"/>
          <w:tab w:val="left" w:pos="12600"/>
          <w:tab w:val="center" w:pos="22896"/>
          <w:tab w:val="right" w:pos="2743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poręczeniach udzielanych przez podmioty, o których mowa w art. 6b </w:t>
      </w:r>
      <w:r w:rsidR="00F805CF">
        <w:rPr>
          <w:color w:val="000000"/>
          <w:sz w:val="24"/>
          <w:szCs w:val="24"/>
        </w:rPr>
        <w:t xml:space="preserve">ust. 5 pkt. 2 ustawy </w:t>
      </w:r>
      <w:r w:rsidRPr="00F805CF">
        <w:rPr>
          <w:color w:val="000000"/>
          <w:sz w:val="24"/>
          <w:szCs w:val="24"/>
        </w:rPr>
        <w:t>z dnia 9 listopada 2000 r. o utworzeniu Polskiej Agen</w:t>
      </w:r>
      <w:r w:rsidR="00F805CF">
        <w:rPr>
          <w:color w:val="000000"/>
          <w:sz w:val="24"/>
          <w:szCs w:val="24"/>
        </w:rPr>
        <w:t>cji Rozwoju Przedsiębiorczości.</w:t>
      </w:r>
    </w:p>
    <w:p w:rsidR="00F805CF" w:rsidRPr="003228FA" w:rsidRDefault="006B5713" w:rsidP="00CA25A3">
      <w:pPr>
        <w:pStyle w:val="Akapitzlist"/>
        <w:numPr>
          <w:ilvl w:val="0"/>
          <w:numId w:val="9"/>
        </w:numPr>
        <w:tabs>
          <w:tab w:val="left" w:pos="0"/>
          <w:tab w:val="left" w:pos="360"/>
          <w:tab w:val="left" w:pos="12240"/>
          <w:tab w:val="center" w:pos="22536"/>
          <w:tab w:val="right" w:pos="27072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F805CF">
        <w:rPr>
          <w:b/>
          <w:color w:val="000000"/>
          <w:sz w:val="24"/>
          <w:szCs w:val="24"/>
        </w:rPr>
        <w:t xml:space="preserve">Wadium musi obejmować cały okres związania ofertą. </w:t>
      </w:r>
    </w:p>
    <w:p w:rsidR="001D2AEF" w:rsidRDefault="006B5713" w:rsidP="001D2AEF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center" w:pos="11016"/>
          <w:tab w:val="right" w:pos="15552"/>
        </w:tabs>
        <w:spacing w:line="360" w:lineRule="auto"/>
        <w:jc w:val="both"/>
        <w:rPr>
          <w:b/>
          <w:bCs/>
          <w:i/>
          <w:color w:val="000000"/>
          <w:sz w:val="24"/>
          <w:szCs w:val="24"/>
        </w:rPr>
      </w:pPr>
      <w:r w:rsidRPr="001D2AEF">
        <w:rPr>
          <w:color w:val="000000"/>
          <w:sz w:val="24"/>
          <w:szCs w:val="24"/>
        </w:rPr>
        <w:t xml:space="preserve">Wadium wnoszone w pieniądzu wpłaca się przelewem na rachunek bankowy Zamawiającego: </w:t>
      </w:r>
      <w:r w:rsidR="00F805CF" w:rsidRPr="001D2AEF">
        <w:rPr>
          <w:color w:val="000000"/>
          <w:sz w:val="24"/>
          <w:szCs w:val="24"/>
        </w:rPr>
        <w:t xml:space="preserve"> </w:t>
      </w:r>
      <w:r w:rsidRPr="001D2AEF">
        <w:rPr>
          <w:b/>
          <w:bCs/>
          <w:color w:val="000000"/>
          <w:sz w:val="24"/>
          <w:szCs w:val="24"/>
        </w:rPr>
        <w:t xml:space="preserve">BS  Węgorzewo O/Banie Mazurskie: 57 9348 0000 0680 0101 2000 0160 </w:t>
      </w:r>
      <w:r w:rsidRPr="001D2AEF">
        <w:rPr>
          <w:bCs/>
          <w:color w:val="000000"/>
          <w:sz w:val="24"/>
          <w:szCs w:val="24"/>
        </w:rPr>
        <w:t xml:space="preserve">z podaniem tytułu wpłaty wadium </w:t>
      </w:r>
      <w:r w:rsidR="001D2AEF">
        <w:rPr>
          <w:b/>
          <w:bCs/>
          <w:i/>
          <w:color w:val="000000"/>
          <w:sz w:val="24"/>
          <w:szCs w:val="24"/>
        </w:rPr>
        <w:t>„Przebudowa, remont i zmiana</w:t>
      </w:r>
      <w:r w:rsidR="001D2AEF" w:rsidRPr="001D2AEF">
        <w:rPr>
          <w:b/>
          <w:bCs/>
          <w:i/>
          <w:color w:val="000000"/>
          <w:sz w:val="24"/>
          <w:szCs w:val="24"/>
        </w:rPr>
        <w:t xml:space="preserve"> sposobu użytkowania pomieszczeń </w:t>
      </w:r>
      <w:r w:rsidR="001D2AEF">
        <w:rPr>
          <w:b/>
          <w:bCs/>
          <w:i/>
          <w:color w:val="000000"/>
          <w:sz w:val="24"/>
          <w:szCs w:val="24"/>
        </w:rPr>
        <w:t xml:space="preserve">                </w:t>
      </w:r>
      <w:r w:rsidR="001D2AEF" w:rsidRPr="001D2AEF">
        <w:rPr>
          <w:b/>
          <w:bCs/>
          <w:i/>
          <w:color w:val="000000"/>
          <w:sz w:val="24"/>
          <w:szCs w:val="24"/>
        </w:rPr>
        <w:t>w  budynku mieszkalno-usługowym  Nr 40 w Kierzkach” - ETAP  III</w:t>
      </w:r>
      <w:r w:rsidR="001D2AEF" w:rsidRPr="001D2AEF">
        <w:rPr>
          <w:b/>
          <w:bCs/>
          <w:i/>
          <w:color w:val="000000"/>
          <w:sz w:val="24"/>
          <w:szCs w:val="24"/>
        </w:rPr>
        <w:tab/>
      </w:r>
    </w:p>
    <w:p w:rsidR="006B5713" w:rsidRPr="001D2AEF" w:rsidRDefault="006B5713" w:rsidP="001D2AEF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center" w:pos="11016"/>
          <w:tab w:val="right" w:pos="15552"/>
        </w:tabs>
        <w:spacing w:line="360" w:lineRule="auto"/>
        <w:jc w:val="both"/>
        <w:rPr>
          <w:b/>
          <w:bCs/>
          <w:i/>
          <w:color w:val="000000"/>
          <w:sz w:val="24"/>
          <w:szCs w:val="24"/>
        </w:rPr>
      </w:pPr>
      <w:r w:rsidRPr="001D2AEF">
        <w:rPr>
          <w:color w:val="000000"/>
          <w:sz w:val="24"/>
          <w:szCs w:val="24"/>
        </w:rPr>
        <w:t xml:space="preserve">Zamawiający odrzuci ofertę, jeżeli wadium nie zostało wniesione lub zostało wniesione </w:t>
      </w:r>
      <w:r w:rsidR="001D2AEF">
        <w:rPr>
          <w:color w:val="000000"/>
          <w:sz w:val="24"/>
          <w:szCs w:val="24"/>
        </w:rPr>
        <w:t xml:space="preserve">                       </w:t>
      </w:r>
      <w:r w:rsidRPr="001D2AEF">
        <w:rPr>
          <w:color w:val="000000"/>
          <w:sz w:val="24"/>
          <w:szCs w:val="24"/>
        </w:rPr>
        <w:t xml:space="preserve">w sposób nieprawidłowy.  </w:t>
      </w:r>
    </w:p>
    <w:p w:rsidR="006B5713" w:rsidRDefault="006B5713" w:rsidP="00CA25A3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center" w:pos="11016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 Skuteczne wniesienie wadium w pieniądzu następuje z chwilą uznania środków pieniężnych na rachunku bankowym Zamaw</w:t>
      </w:r>
      <w:r w:rsidR="00F805CF">
        <w:rPr>
          <w:color w:val="000000"/>
          <w:sz w:val="24"/>
          <w:szCs w:val="24"/>
        </w:rPr>
        <w:t>iającego, o którym mowa w pkt. 4</w:t>
      </w:r>
      <w:r w:rsidRPr="00F805CF">
        <w:rPr>
          <w:color w:val="000000"/>
          <w:sz w:val="24"/>
          <w:szCs w:val="24"/>
        </w:rPr>
        <w:t>, przed upływem terminu składania ofert (tj. przed upływem dnia i godziny wyznaczonej jako ostateczny termin składania ofert).</w:t>
      </w:r>
    </w:p>
    <w:p w:rsidR="006B5713" w:rsidRDefault="006B5713" w:rsidP="00CA25A3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center" w:pos="11016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Zamawiający zwraca wadium wszystkim wykonawcom niezwłocznie po wyborze oferty najkorzystniejszej lub unieważnieniu postępowania, z wyjątkiem Wykonawcy, którego oferta została </w:t>
      </w:r>
      <w:r w:rsidR="00F805CF">
        <w:rPr>
          <w:color w:val="000000"/>
          <w:sz w:val="24"/>
          <w:szCs w:val="24"/>
        </w:rPr>
        <w:t>wybrana jako najkorzystniejsza.</w:t>
      </w:r>
    </w:p>
    <w:p w:rsidR="003228FA" w:rsidRPr="002E5000" w:rsidRDefault="006B5713" w:rsidP="003228FA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Wykonawcy, którego oferta została wybrana jako najkorzystniejsza, Zamawiający zwraca wadium niezwłocznie po zawarciu umowy w sprawie zamówienia publicznego </w:t>
      </w:r>
      <w:r w:rsidR="001D2AEF">
        <w:rPr>
          <w:color w:val="000000"/>
          <w:sz w:val="24"/>
          <w:szCs w:val="24"/>
        </w:rPr>
        <w:t xml:space="preserve">                            </w:t>
      </w:r>
      <w:r w:rsidRPr="00F805CF">
        <w:rPr>
          <w:color w:val="000000"/>
          <w:sz w:val="24"/>
          <w:szCs w:val="24"/>
        </w:rPr>
        <w:t>oraz  wniesieniu zabezpiecz</w:t>
      </w:r>
      <w:r w:rsidR="00F805CF" w:rsidRPr="00F805CF">
        <w:rPr>
          <w:color w:val="000000"/>
          <w:sz w:val="24"/>
          <w:szCs w:val="24"/>
        </w:rPr>
        <w:t>enia należytego wykonania umowy.</w:t>
      </w:r>
    </w:p>
    <w:p w:rsidR="001D2AEF" w:rsidRPr="006E795E" w:rsidRDefault="006B5713" w:rsidP="001D2AEF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 Zamawiający zwraca niezwłocznie wadium na wniosek Wykonawcy, który wycofał ofertę przed upływem terminu składania ofert.</w:t>
      </w:r>
    </w:p>
    <w:p w:rsidR="002E5000" w:rsidRPr="006E795E" w:rsidRDefault="006B5713" w:rsidP="002E5000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F805CF">
        <w:rPr>
          <w:color w:val="000000"/>
          <w:sz w:val="24"/>
          <w:szCs w:val="24"/>
        </w:rPr>
        <w:t xml:space="preserve">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 </w:t>
      </w:r>
      <w:r w:rsidRPr="00F805CF">
        <w:rPr>
          <w:color w:val="000000"/>
          <w:sz w:val="24"/>
          <w:szCs w:val="24"/>
          <w:u w:val="single"/>
        </w:rPr>
        <w:t>Zaleca się wskazanie w ofercie nr rachunku bankowego, na który należy dokonać zwrotu.</w:t>
      </w:r>
    </w:p>
    <w:p w:rsidR="006E795E" w:rsidRDefault="006E795E" w:rsidP="006E795E">
      <w:p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</w:p>
    <w:p w:rsidR="006E795E" w:rsidRDefault="006E795E" w:rsidP="006E795E">
      <w:p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</w:p>
    <w:p w:rsidR="006E795E" w:rsidRDefault="006E795E" w:rsidP="006E795E">
      <w:p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</w:p>
    <w:p w:rsidR="006E795E" w:rsidRPr="006E795E" w:rsidRDefault="006E795E" w:rsidP="006E795E">
      <w:p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jc w:val="both"/>
        <w:rPr>
          <w:color w:val="000000"/>
          <w:sz w:val="24"/>
          <w:szCs w:val="24"/>
        </w:rPr>
      </w:pPr>
    </w:p>
    <w:p w:rsidR="002E5000" w:rsidRPr="002E5000" w:rsidRDefault="006B5713" w:rsidP="002E5000">
      <w:pPr>
        <w:pStyle w:val="Akapitzlist"/>
        <w:numPr>
          <w:ilvl w:val="0"/>
          <w:numId w:val="9"/>
        </w:numPr>
        <w:tabs>
          <w:tab w:val="left" w:pos="284"/>
          <w:tab w:val="left" w:pos="360"/>
          <w:tab w:val="left" w:pos="660"/>
          <w:tab w:val="center" w:pos="10956"/>
          <w:tab w:val="center" w:pos="11016"/>
          <w:tab w:val="right" w:pos="15492"/>
          <w:tab w:val="right" w:pos="15552"/>
        </w:tabs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 w:rsidRPr="009000F8">
        <w:rPr>
          <w:color w:val="000000"/>
          <w:sz w:val="24"/>
          <w:szCs w:val="24"/>
          <w:shd w:val="clear" w:color="auto" w:fill="FFFFFF"/>
        </w:rPr>
        <w:t xml:space="preserve">Zamawiający zatrzymuje wadium wraz z odsetkami, jeżeli Wykonawca, którego oferta została wybrana: </w:t>
      </w:r>
    </w:p>
    <w:p w:rsidR="006B5713" w:rsidRDefault="006B5713" w:rsidP="00E02623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1134" w:hanging="41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1) odmówił podpisania umowy w sprawie zamówienia publicznego na warunkach  określonych w ofercie;</w:t>
      </w:r>
    </w:p>
    <w:p w:rsidR="006B5713" w:rsidRDefault="006B5713" w:rsidP="00E02623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1134" w:hanging="41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2)   nie wniósł wymaganego zabezpieczenia należytego wykonania umowy;</w:t>
      </w:r>
    </w:p>
    <w:p w:rsidR="006B5713" w:rsidRDefault="006B5713" w:rsidP="00E02623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1134" w:hanging="41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3)  z</w:t>
      </w:r>
      <w:r w:rsidRPr="000C41A7">
        <w:rPr>
          <w:color w:val="000000"/>
          <w:sz w:val="24"/>
          <w:szCs w:val="24"/>
          <w:shd w:val="clear" w:color="auto" w:fill="FFFFFF"/>
        </w:rPr>
        <w:t xml:space="preserve">awarcie umowy w sprawie zamówienia publicznego stało się nie możliwe z przyczyn </w:t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  <w:r w:rsidRPr="000C41A7">
        <w:rPr>
          <w:color w:val="000000"/>
          <w:sz w:val="24"/>
          <w:szCs w:val="24"/>
          <w:shd w:val="clear" w:color="auto" w:fill="FFFFFF"/>
        </w:rPr>
        <w:t xml:space="preserve">leżących po stronie </w:t>
      </w:r>
      <w:r>
        <w:rPr>
          <w:color w:val="000000"/>
          <w:sz w:val="24"/>
          <w:szCs w:val="24"/>
          <w:shd w:val="clear" w:color="auto" w:fill="FFFFFF"/>
        </w:rPr>
        <w:t>Wykonawcy</w:t>
      </w:r>
      <w:r w:rsidRPr="000C41A7">
        <w:rPr>
          <w:color w:val="000000"/>
          <w:sz w:val="24"/>
          <w:szCs w:val="24"/>
          <w:shd w:val="clear" w:color="auto" w:fill="FFFFFF"/>
        </w:rPr>
        <w:t>.</w:t>
      </w:r>
    </w:p>
    <w:p w:rsidR="006B5713" w:rsidRPr="00E02623" w:rsidRDefault="006E795E" w:rsidP="00CA25A3">
      <w:pPr>
        <w:pStyle w:val="Akapitzlist"/>
        <w:numPr>
          <w:ilvl w:val="0"/>
          <w:numId w:val="9"/>
        </w:num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228FA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67806" wp14:editId="6D175B9D">
                <wp:simplePos x="0" y="0"/>
                <wp:positionH relativeFrom="column">
                  <wp:posOffset>-105410</wp:posOffset>
                </wp:positionH>
                <wp:positionV relativeFrom="paragraph">
                  <wp:posOffset>775970</wp:posOffset>
                </wp:positionV>
                <wp:extent cx="6176645" cy="742950"/>
                <wp:effectExtent l="0" t="0" r="14605" b="1905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AE58FF" w:rsidRDefault="008257D4" w:rsidP="003228FA">
                            <w:pPr>
                              <w:rPr>
                                <w:b/>
                                <w:sz w:val="2"/>
                                <w:szCs w:val="2"/>
                                <w:highlight w:val="lightGray"/>
                              </w:rPr>
                            </w:pPr>
                          </w:p>
                          <w:p w:rsidR="008257D4" w:rsidRPr="00766C93" w:rsidRDefault="008257D4" w:rsidP="003228FA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7D4" w:rsidRPr="003228FA" w:rsidRDefault="008257D4" w:rsidP="00CA25A3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228FA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WYMAGANIA, JAKIE POWINNI SPEŁNIAĆ WYKONAWCY ZAMÓWIENIA W ZAKRESIE DOKUMENTÓW</w:t>
                            </w:r>
                            <w:r w:rsidRPr="003228FA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228FA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br/>
                              <w:t>i oświadczeń:</w:t>
                            </w:r>
                          </w:p>
                          <w:p w:rsidR="008257D4" w:rsidRPr="003228FA" w:rsidRDefault="008257D4" w:rsidP="003228FA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E02623" w:rsidRDefault="008257D4" w:rsidP="003228FA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026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257D4" w:rsidRDefault="008257D4" w:rsidP="00322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32" type="#_x0000_t202" style="position:absolute;left:0;text-align:left;margin-left:-8.3pt;margin-top:61.1pt;width:486.3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" fillcolor="#fac090">
                <v:textbox>
                  <w:txbxContent>
                    <w:p w:rsidR="008257D4" w:rsidRPr="00AE58FF" w:rsidRDefault="008257D4" w:rsidP="003228FA">
                      <w:pPr>
                        <w:rPr>
                          <w:b/>
                          <w:sz w:val="2"/>
                          <w:szCs w:val="2"/>
                          <w:highlight w:val="lightGray"/>
                        </w:rPr>
                      </w:pPr>
                    </w:p>
                    <w:p w:rsidR="008257D4" w:rsidRPr="00766C93" w:rsidRDefault="008257D4" w:rsidP="003228FA">
                      <w:pPr>
                        <w:tabs>
                          <w:tab w:val="left" w:pos="360"/>
                        </w:tabs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257D4" w:rsidRPr="003228FA" w:rsidRDefault="008257D4" w:rsidP="00CA25A3">
                      <w:pPr>
                        <w:pStyle w:val="Akapitzlist"/>
                        <w:numPr>
                          <w:ilvl w:val="0"/>
                          <w:numId w:val="17"/>
                        </w:numPr>
                        <w:spacing w:line="360" w:lineRule="auto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228FA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WYMAGANIA, JAKIE POWINNI SPEŁNIAĆ WYKONAWCY ZAMÓWIENIA W ZAKRESIE DOKUMENTÓW</w:t>
                      </w:r>
                      <w:r w:rsidRPr="003228FA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228FA">
                        <w:rPr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br/>
                        <w:t>i oświadczeń:</w:t>
                      </w:r>
                    </w:p>
                    <w:p w:rsidR="008257D4" w:rsidRPr="003228FA" w:rsidRDefault="008257D4" w:rsidP="003228FA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E02623" w:rsidRDefault="008257D4" w:rsidP="003228FA">
                      <w:pPr>
                        <w:pStyle w:val="Default"/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02623">
                        <w:rPr>
                          <w:b/>
                        </w:rPr>
                        <w:t xml:space="preserve"> </w:t>
                      </w:r>
                    </w:p>
                    <w:p w:rsidR="008257D4" w:rsidRDefault="008257D4" w:rsidP="003228FA"/>
                  </w:txbxContent>
                </v:textbox>
              </v:shape>
            </w:pict>
          </mc:Fallback>
        </mc:AlternateContent>
      </w:r>
      <w:r w:rsidR="006B5713" w:rsidRPr="00164E01">
        <w:rPr>
          <w:color w:val="000000"/>
          <w:sz w:val="24"/>
          <w:szCs w:val="24"/>
        </w:rPr>
        <w:t>Z treści gwarancji lub poręczenia musi jednoznacznie wynikać bezwarunkowe, zobowiązanie gwaranta do wypłaty Za</w:t>
      </w:r>
      <w:r w:rsidR="009000F8" w:rsidRPr="00164E01">
        <w:rPr>
          <w:color w:val="000000"/>
          <w:sz w:val="24"/>
          <w:szCs w:val="24"/>
        </w:rPr>
        <w:t xml:space="preserve">mawiającemu pełnej kwoty wadium, </w:t>
      </w:r>
      <w:r w:rsidR="006B5713" w:rsidRPr="00164E01">
        <w:rPr>
          <w:color w:val="000000"/>
          <w:sz w:val="24"/>
          <w:szCs w:val="24"/>
        </w:rPr>
        <w:t xml:space="preserve">na każde pisemne żądanie zgłoszone przez Zamawiającego </w:t>
      </w:r>
      <w:r w:rsidR="009000F8" w:rsidRPr="00164E01">
        <w:rPr>
          <w:color w:val="000000"/>
          <w:sz w:val="24"/>
          <w:szCs w:val="24"/>
        </w:rPr>
        <w:t xml:space="preserve"> </w:t>
      </w:r>
      <w:r w:rsidR="006B5713" w:rsidRPr="00164E01">
        <w:rPr>
          <w:color w:val="000000"/>
          <w:sz w:val="24"/>
          <w:szCs w:val="24"/>
        </w:rPr>
        <w:t xml:space="preserve">w terminie związania ofertą.  </w:t>
      </w:r>
    </w:p>
    <w:p w:rsidR="00E02623" w:rsidRDefault="00E02623" w:rsidP="00E02623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228FA" w:rsidRDefault="003228FA" w:rsidP="00E02623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64E01" w:rsidRDefault="00164E01" w:rsidP="003228FA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1D2AEF" w:rsidRPr="001D2AEF" w:rsidRDefault="001D2AEF" w:rsidP="001D2AE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360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1D2AEF">
        <w:rPr>
          <w:color w:val="000000"/>
          <w:sz w:val="24"/>
          <w:szCs w:val="24"/>
          <w:u w:val="single"/>
          <w:shd w:val="clear" w:color="auto" w:fill="FFFFFF"/>
        </w:rPr>
        <w:t>Wykonawca przystępując do postępowania składa:</w:t>
      </w:r>
    </w:p>
    <w:p w:rsidR="003228FA" w:rsidRPr="003228FA" w:rsidRDefault="003228FA" w:rsidP="003228FA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color w:val="000000"/>
          <w:sz w:val="8"/>
          <w:szCs w:val="8"/>
          <w:shd w:val="clear" w:color="auto" w:fill="FFFFFF"/>
        </w:rPr>
      </w:pPr>
    </w:p>
    <w:p w:rsidR="00BF3644" w:rsidRDefault="005C43D4" w:rsidP="00CA25A3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</w:t>
      </w:r>
      <w:r w:rsidR="00F85C9F">
        <w:rPr>
          <w:bCs/>
          <w:color w:val="000000"/>
          <w:sz w:val="24"/>
          <w:szCs w:val="24"/>
        </w:rPr>
        <w:t>ypełniony formularz ofertowy stanowiący załączni</w:t>
      </w:r>
      <w:r>
        <w:rPr>
          <w:bCs/>
          <w:color w:val="000000"/>
          <w:sz w:val="24"/>
          <w:szCs w:val="24"/>
        </w:rPr>
        <w:t xml:space="preserve">k </w:t>
      </w:r>
      <w:r w:rsidRPr="00E47786">
        <w:rPr>
          <w:b/>
          <w:bCs/>
          <w:color w:val="000000"/>
          <w:sz w:val="24"/>
          <w:szCs w:val="24"/>
        </w:rPr>
        <w:t>nr 1</w:t>
      </w:r>
      <w:r>
        <w:rPr>
          <w:bCs/>
          <w:color w:val="000000"/>
          <w:sz w:val="24"/>
          <w:szCs w:val="24"/>
        </w:rPr>
        <w:t xml:space="preserve">  do zapytania ofertowego,</w:t>
      </w:r>
    </w:p>
    <w:p w:rsidR="001F2044" w:rsidRPr="009000F8" w:rsidRDefault="001F2044" w:rsidP="00CA25A3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wypełniony załącznik </w:t>
      </w:r>
      <w:r w:rsidRPr="00E47786">
        <w:rPr>
          <w:b/>
          <w:bCs/>
          <w:color w:val="000000"/>
          <w:sz w:val="24"/>
          <w:szCs w:val="24"/>
        </w:rPr>
        <w:t>nr</w:t>
      </w:r>
      <w:r w:rsidR="00071D6A">
        <w:rPr>
          <w:b/>
          <w:bCs/>
          <w:color w:val="000000"/>
          <w:sz w:val="24"/>
          <w:szCs w:val="24"/>
        </w:rPr>
        <w:t xml:space="preserve"> 6</w:t>
      </w:r>
      <w:r w:rsidR="00E47786">
        <w:rPr>
          <w:b/>
          <w:bCs/>
          <w:color w:val="000000"/>
          <w:sz w:val="24"/>
          <w:szCs w:val="24"/>
        </w:rPr>
        <w:t xml:space="preserve"> </w:t>
      </w:r>
      <w:r w:rsidRPr="00E47786">
        <w:rPr>
          <w:b/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 xml:space="preserve"> w</w:t>
      </w:r>
      <w:r w:rsidRPr="001F2044">
        <w:rPr>
          <w:bCs/>
          <w:color w:val="000000"/>
          <w:sz w:val="24"/>
          <w:szCs w:val="24"/>
        </w:rPr>
        <w:t>ykaz osób, którymi dysponuje lub będzie dysponował Wykonawca i które będą  uczestniczyć w wykonywaniu zamówienia</w:t>
      </w:r>
      <w:r>
        <w:rPr>
          <w:bCs/>
          <w:color w:val="000000"/>
          <w:sz w:val="24"/>
          <w:szCs w:val="24"/>
        </w:rPr>
        <w:t>,</w:t>
      </w:r>
    </w:p>
    <w:p w:rsidR="001F2044" w:rsidRPr="009000F8" w:rsidRDefault="001F2044" w:rsidP="00CA25A3">
      <w:pPr>
        <w:pStyle w:val="Akapitzlist"/>
        <w:numPr>
          <w:ilvl w:val="0"/>
          <w:numId w:val="2"/>
        </w:numPr>
        <w:spacing w:line="360" w:lineRule="auto"/>
        <w:rPr>
          <w:bCs/>
          <w:color w:val="000000"/>
          <w:sz w:val="24"/>
          <w:szCs w:val="24"/>
        </w:rPr>
      </w:pPr>
      <w:r w:rsidRPr="009000F8">
        <w:rPr>
          <w:bCs/>
          <w:color w:val="000000"/>
          <w:sz w:val="24"/>
          <w:szCs w:val="24"/>
        </w:rPr>
        <w:t>kosztorys ofertowy wykonawcy</w:t>
      </w:r>
      <w:r w:rsidR="00E47786" w:rsidRPr="009000F8">
        <w:t xml:space="preserve"> </w:t>
      </w:r>
      <w:r w:rsidR="00E47786" w:rsidRPr="009000F8">
        <w:rPr>
          <w:bCs/>
          <w:color w:val="000000"/>
          <w:sz w:val="24"/>
          <w:szCs w:val="24"/>
        </w:rPr>
        <w:t>na bazie którego została ustalona cena złożonej przez niego oferty.</w:t>
      </w:r>
    </w:p>
    <w:p w:rsidR="009000F8" w:rsidRPr="00E02623" w:rsidRDefault="009000F8" w:rsidP="00CA25A3">
      <w:pPr>
        <w:pStyle w:val="Akapitzlist"/>
        <w:numPr>
          <w:ilvl w:val="0"/>
          <w:numId w:val="2"/>
        </w:num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</w:t>
      </w:r>
      <w:r w:rsidRPr="009000F8">
        <w:rPr>
          <w:bCs/>
          <w:color w:val="000000"/>
          <w:sz w:val="24"/>
          <w:szCs w:val="24"/>
        </w:rPr>
        <w:t xml:space="preserve"> przypadku  wniesienia wa</w:t>
      </w:r>
      <w:r>
        <w:rPr>
          <w:bCs/>
          <w:color w:val="000000"/>
          <w:sz w:val="24"/>
          <w:szCs w:val="24"/>
        </w:rPr>
        <w:t xml:space="preserve">dium w formie </w:t>
      </w:r>
      <w:r w:rsidRPr="009000F8">
        <w:rPr>
          <w:bCs/>
          <w:color w:val="000000"/>
          <w:sz w:val="24"/>
          <w:szCs w:val="24"/>
        </w:rPr>
        <w:t>pieniężnej – dokument potwierdzający dokonanie przelewu</w:t>
      </w:r>
      <w:r>
        <w:rPr>
          <w:bCs/>
          <w:color w:val="000000"/>
          <w:sz w:val="24"/>
          <w:szCs w:val="24"/>
        </w:rPr>
        <w:t xml:space="preserve">, </w:t>
      </w:r>
      <w:r w:rsidRPr="009000F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w formie </w:t>
      </w:r>
      <w:r w:rsidRPr="009000F8">
        <w:rPr>
          <w:bCs/>
          <w:color w:val="000000"/>
          <w:sz w:val="24"/>
          <w:szCs w:val="24"/>
        </w:rPr>
        <w:t xml:space="preserve">innej niż pieniądz – oryginał dokumentu </w:t>
      </w:r>
      <w:r>
        <w:rPr>
          <w:bCs/>
          <w:color w:val="000000"/>
          <w:sz w:val="24"/>
          <w:szCs w:val="24"/>
        </w:rPr>
        <w:t xml:space="preserve">należy złożyć   </w:t>
      </w:r>
    </w:p>
    <w:p w:rsidR="009000F8" w:rsidRDefault="009000F8" w:rsidP="00E02623">
      <w:pPr>
        <w:spacing w:line="360" w:lineRule="auto"/>
        <w:ind w:left="709" w:hanging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</w:t>
      </w:r>
      <w:r w:rsidRPr="009000F8">
        <w:rPr>
          <w:bCs/>
          <w:color w:val="000000"/>
          <w:sz w:val="24"/>
          <w:szCs w:val="24"/>
        </w:rPr>
        <w:t xml:space="preserve">w kasie tut. Urzędu – parter budynku lub oddzielnej kopercie wraz z ofertą, a jego kopia </w:t>
      </w:r>
      <w:r>
        <w:rPr>
          <w:bCs/>
          <w:color w:val="000000"/>
          <w:sz w:val="24"/>
          <w:szCs w:val="24"/>
        </w:rPr>
        <w:t xml:space="preserve">                     </w:t>
      </w:r>
      <w:r w:rsidRPr="009000F8">
        <w:rPr>
          <w:bCs/>
          <w:color w:val="000000"/>
          <w:sz w:val="24"/>
          <w:szCs w:val="24"/>
        </w:rPr>
        <w:t>w ofercie.</w:t>
      </w:r>
    </w:p>
    <w:p w:rsidR="009000F8" w:rsidRPr="00164E01" w:rsidRDefault="00164E01" w:rsidP="00EA5F52">
      <w:pPr>
        <w:pStyle w:val="Akapitzlist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</w:t>
      </w:r>
      <w:r w:rsidRPr="00164E01">
        <w:rPr>
          <w:bCs/>
          <w:color w:val="000000"/>
          <w:sz w:val="24"/>
          <w:szCs w:val="24"/>
        </w:rPr>
        <w:t>ełnomocnictwo do podpisania oferty, o ile nie wynika z innych dokumentów załączonych do ofert</w:t>
      </w:r>
      <w:r>
        <w:rPr>
          <w:bCs/>
          <w:color w:val="000000"/>
          <w:sz w:val="24"/>
          <w:szCs w:val="24"/>
        </w:rPr>
        <w:t>y (w przypadku złożenia oferty przez pełnomocnika)</w:t>
      </w:r>
    </w:p>
    <w:p w:rsidR="00EA5F52" w:rsidRPr="006E795E" w:rsidRDefault="005C43D4" w:rsidP="00EA5F52">
      <w:pPr>
        <w:pStyle w:val="Akapitzlist"/>
        <w:numPr>
          <w:ilvl w:val="0"/>
          <w:numId w:val="2"/>
        </w:numPr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</w:t>
      </w:r>
      <w:r w:rsidR="002F2ACE" w:rsidRPr="002F2ACE">
        <w:rPr>
          <w:bCs/>
          <w:color w:val="000000"/>
          <w:sz w:val="24"/>
          <w:szCs w:val="24"/>
        </w:rPr>
        <w:t xml:space="preserve">lauzula informacyjna stanowiąca załącznik </w:t>
      </w:r>
      <w:r w:rsidR="002F2ACE" w:rsidRPr="00E47786">
        <w:rPr>
          <w:b/>
          <w:bCs/>
          <w:color w:val="000000"/>
          <w:sz w:val="24"/>
          <w:szCs w:val="24"/>
        </w:rPr>
        <w:t xml:space="preserve">nr </w:t>
      </w:r>
      <w:r w:rsidR="00071D6A">
        <w:rPr>
          <w:b/>
          <w:bCs/>
          <w:color w:val="000000"/>
          <w:sz w:val="24"/>
          <w:szCs w:val="24"/>
        </w:rPr>
        <w:t>7</w:t>
      </w:r>
      <w:r w:rsidR="002F2ACE" w:rsidRPr="002F2ACE">
        <w:rPr>
          <w:bCs/>
          <w:color w:val="000000"/>
          <w:sz w:val="24"/>
          <w:szCs w:val="24"/>
        </w:rPr>
        <w:t xml:space="preserve"> do zapytania ofertowego.</w:t>
      </w:r>
    </w:p>
    <w:p w:rsidR="003228FA" w:rsidRDefault="003228FA" w:rsidP="003228FA">
      <w:pPr>
        <w:spacing w:line="360" w:lineRule="auto"/>
        <w:rPr>
          <w:bCs/>
          <w:color w:val="000000"/>
          <w:sz w:val="24"/>
          <w:szCs w:val="24"/>
        </w:rPr>
      </w:pPr>
      <w:r w:rsidRPr="003228FA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05679" wp14:editId="6DE24748">
                <wp:simplePos x="0" y="0"/>
                <wp:positionH relativeFrom="column">
                  <wp:posOffset>-41275</wp:posOffset>
                </wp:positionH>
                <wp:positionV relativeFrom="paragraph">
                  <wp:posOffset>27940</wp:posOffset>
                </wp:positionV>
                <wp:extent cx="6176645" cy="742950"/>
                <wp:effectExtent l="0" t="0" r="14605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3228FA" w:rsidRDefault="008257D4" w:rsidP="003228FA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3228FA" w:rsidRDefault="008257D4" w:rsidP="00CA25A3">
                            <w:pPr>
                              <w:pStyle w:val="Akapitzlist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SPOSÓB PRZYGOTOWANIA OFERTY</w:t>
                            </w:r>
                          </w:p>
                          <w:p w:rsidR="008257D4" w:rsidRDefault="008257D4" w:rsidP="00322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3" type="#_x0000_t202" style="position:absolute;margin-left:-3.25pt;margin-top:2.2pt;width:486.3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" fillcolor="#fac090">
                <v:textbox>
                  <w:txbxContent>
                    <w:p w:rsidR="008257D4" w:rsidRPr="003228FA" w:rsidRDefault="008257D4" w:rsidP="003228FA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3228FA" w:rsidRDefault="008257D4" w:rsidP="00CA25A3">
                      <w:pPr>
                        <w:pStyle w:val="Akapitzlist"/>
                        <w:numPr>
                          <w:ilvl w:val="0"/>
                          <w:numId w:val="18"/>
                        </w:numPr>
                        <w:spacing w:line="360" w:lineRule="auto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SPOSÓB PRZYGOTOWANIA OFERTY</w:t>
                      </w:r>
                    </w:p>
                    <w:p w:rsidR="008257D4" w:rsidRDefault="008257D4" w:rsidP="003228FA"/>
                  </w:txbxContent>
                </v:textbox>
              </v:shape>
            </w:pict>
          </mc:Fallback>
        </mc:AlternateContent>
      </w:r>
    </w:p>
    <w:p w:rsidR="003228FA" w:rsidRDefault="003228FA" w:rsidP="003228FA">
      <w:pPr>
        <w:spacing w:line="360" w:lineRule="auto"/>
        <w:rPr>
          <w:bCs/>
          <w:color w:val="000000"/>
          <w:sz w:val="24"/>
          <w:szCs w:val="24"/>
        </w:rPr>
      </w:pPr>
    </w:p>
    <w:p w:rsidR="003228FA" w:rsidRPr="003228FA" w:rsidRDefault="003228FA" w:rsidP="003228FA">
      <w:pPr>
        <w:spacing w:line="360" w:lineRule="auto"/>
        <w:rPr>
          <w:bCs/>
          <w:color w:val="000000"/>
          <w:sz w:val="24"/>
          <w:szCs w:val="24"/>
        </w:rPr>
      </w:pPr>
    </w:p>
    <w:p w:rsidR="00164E01" w:rsidRPr="00164E01" w:rsidRDefault="00164E01" w:rsidP="00CA25A3">
      <w:pPr>
        <w:pStyle w:val="Akapitzlist"/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164E01">
        <w:rPr>
          <w:color w:val="000000"/>
          <w:kern w:val="1"/>
          <w:sz w:val="24"/>
          <w:szCs w:val="24"/>
          <w:lang w:eastAsia="ar-SA"/>
        </w:rPr>
        <w:t xml:space="preserve">Treść oferty musi odpowiadać treści </w:t>
      </w:r>
      <w:r>
        <w:rPr>
          <w:color w:val="000000"/>
          <w:kern w:val="1"/>
          <w:sz w:val="24"/>
          <w:szCs w:val="24"/>
          <w:lang w:eastAsia="ar-SA"/>
        </w:rPr>
        <w:t>zapytania ofertowego</w:t>
      </w:r>
      <w:r w:rsidRPr="00164E01">
        <w:rPr>
          <w:color w:val="000000"/>
          <w:kern w:val="1"/>
          <w:sz w:val="24"/>
          <w:szCs w:val="24"/>
          <w:lang w:eastAsia="ar-SA"/>
        </w:rPr>
        <w:t>.</w:t>
      </w:r>
    </w:p>
    <w:p w:rsidR="00164E01" w:rsidRPr="00164E01" w:rsidRDefault="00164E01" w:rsidP="00CA25A3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164E01">
        <w:rPr>
          <w:color w:val="000000"/>
          <w:kern w:val="1"/>
          <w:sz w:val="24"/>
          <w:szCs w:val="24"/>
          <w:lang w:eastAsia="ar-SA"/>
        </w:rPr>
        <w:t xml:space="preserve"> Wykonawca ma prawo złożyć tylko  jedna ofertę.</w:t>
      </w:r>
    </w:p>
    <w:p w:rsidR="006E795E" w:rsidRDefault="00164E01" w:rsidP="006E795E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164E01">
        <w:rPr>
          <w:color w:val="000000"/>
          <w:kern w:val="1"/>
          <w:sz w:val="24"/>
          <w:szCs w:val="24"/>
          <w:lang w:eastAsia="ar-SA"/>
        </w:rPr>
        <w:t xml:space="preserve"> Oferta stanowi wypełniony formularz ofertowy stanowiący </w:t>
      </w:r>
      <w:r w:rsidRPr="00164E01">
        <w:rPr>
          <w:b/>
          <w:color w:val="000000"/>
          <w:kern w:val="1"/>
          <w:sz w:val="24"/>
          <w:szCs w:val="24"/>
          <w:lang w:eastAsia="ar-SA"/>
        </w:rPr>
        <w:t>załącznik nr 1</w:t>
      </w:r>
      <w:r w:rsidRPr="00164E01">
        <w:rPr>
          <w:color w:val="000000"/>
          <w:kern w:val="1"/>
          <w:sz w:val="24"/>
          <w:szCs w:val="24"/>
          <w:lang w:eastAsia="ar-SA"/>
        </w:rPr>
        <w:t xml:space="preserve"> </w:t>
      </w:r>
      <w:r w:rsidR="00EA5F52">
        <w:rPr>
          <w:color w:val="000000"/>
          <w:kern w:val="1"/>
          <w:sz w:val="24"/>
          <w:szCs w:val="24"/>
          <w:lang w:eastAsia="ar-SA"/>
        </w:rPr>
        <w:t xml:space="preserve">                                </w:t>
      </w:r>
      <w:r w:rsidRPr="00164E01">
        <w:rPr>
          <w:color w:val="000000"/>
          <w:kern w:val="1"/>
          <w:sz w:val="24"/>
          <w:szCs w:val="24"/>
          <w:lang w:eastAsia="ar-SA"/>
        </w:rPr>
        <w:t xml:space="preserve">wraz  z </w:t>
      </w:r>
      <w:r w:rsidR="00EA5F52">
        <w:rPr>
          <w:color w:val="000000"/>
          <w:kern w:val="1"/>
          <w:sz w:val="24"/>
          <w:szCs w:val="24"/>
          <w:lang w:eastAsia="ar-SA"/>
        </w:rPr>
        <w:t xml:space="preserve"> </w:t>
      </w:r>
      <w:r w:rsidRPr="00164E01">
        <w:rPr>
          <w:color w:val="000000"/>
          <w:kern w:val="1"/>
          <w:sz w:val="24"/>
          <w:szCs w:val="24"/>
          <w:lang w:eastAsia="ar-SA"/>
        </w:rPr>
        <w:t>załączonymi wymaganymi dokumentami, zaświadczeniami, oświadczeniami oraz drukami sporządzonymi przez Zamawiającego.</w:t>
      </w:r>
    </w:p>
    <w:p w:rsidR="006E795E" w:rsidRDefault="006E795E" w:rsidP="006E795E">
      <w:p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</w:p>
    <w:p w:rsidR="006E795E" w:rsidRDefault="006E795E" w:rsidP="006E795E">
      <w:p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</w:p>
    <w:p w:rsidR="006E795E" w:rsidRDefault="006E795E" w:rsidP="006E795E">
      <w:p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</w:p>
    <w:p w:rsidR="002E5000" w:rsidRPr="006E795E" w:rsidRDefault="00164E01" w:rsidP="006E795E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6E795E">
        <w:rPr>
          <w:color w:val="000000"/>
          <w:kern w:val="1"/>
          <w:sz w:val="24"/>
          <w:szCs w:val="24"/>
          <w:lang w:eastAsia="ar-SA"/>
        </w:rPr>
        <w:t>Do oferty winny być dołączone wszystkie dokumenty wymagane posta</w:t>
      </w:r>
      <w:r w:rsidR="00EA5F52" w:rsidRPr="006E795E">
        <w:rPr>
          <w:color w:val="000000"/>
          <w:kern w:val="1"/>
          <w:sz w:val="24"/>
          <w:szCs w:val="24"/>
          <w:lang w:eastAsia="ar-SA"/>
        </w:rPr>
        <w:t>nowieniami zawartymi w punkcie 7</w:t>
      </w:r>
      <w:r w:rsidRPr="006E795E">
        <w:rPr>
          <w:color w:val="000000"/>
          <w:kern w:val="1"/>
          <w:sz w:val="24"/>
          <w:szCs w:val="24"/>
          <w:lang w:eastAsia="ar-SA"/>
        </w:rPr>
        <w:t xml:space="preserve">  niniejszego zapytania</w:t>
      </w:r>
      <w:r w:rsidR="00EA5F52" w:rsidRPr="006E795E">
        <w:rPr>
          <w:color w:val="000000"/>
          <w:kern w:val="1"/>
          <w:sz w:val="24"/>
          <w:szCs w:val="24"/>
          <w:lang w:eastAsia="ar-SA"/>
        </w:rPr>
        <w:t xml:space="preserve"> /WYMAGANIA, JAKIE POWINNI SPEŁNIAĆ WYKONAWCY ZAMÓWIENIA W ZAKRESIE DOKUMENTÓW/</w:t>
      </w:r>
      <w:r w:rsidRPr="006E795E">
        <w:rPr>
          <w:color w:val="000000"/>
          <w:kern w:val="1"/>
          <w:sz w:val="24"/>
          <w:szCs w:val="24"/>
          <w:lang w:eastAsia="ar-SA"/>
        </w:rPr>
        <w:t>.</w:t>
      </w:r>
    </w:p>
    <w:p w:rsidR="00164E01" w:rsidRPr="00164E01" w:rsidRDefault="00164E01" w:rsidP="00CA25A3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164E01">
        <w:rPr>
          <w:color w:val="000000"/>
          <w:kern w:val="1"/>
          <w:sz w:val="24"/>
          <w:szCs w:val="24"/>
          <w:lang w:eastAsia="ar-SA"/>
        </w:rPr>
        <w:t xml:space="preserve"> W przypadku, gdy Wykonawca dołącza do oferty jako załącznik kopię jakiegoś dokumentu, kopia winna być czytelna, poświadczona za zgodność z oryginałem przez Wy</w:t>
      </w:r>
      <w:r w:rsidR="00E02623">
        <w:rPr>
          <w:color w:val="000000"/>
          <w:kern w:val="1"/>
          <w:sz w:val="24"/>
          <w:szCs w:val="24"/>
          <w:lang w:eastAsia="ar-SA"/>
        </w:rPr>
        <w:t>konawcę.</w:t>
      </w:r>
    </w:p>
    <w:p w:rsidR="00164E01" w:rsidRPr="00164E01" w:rsidRDefault="00164E01" w:rsidP="00CA25A3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color w:val="000000"/>
          <w:kern w:val="1"/>
          <w:sz w:val="24"/>
          <w:szCs w:val="24"/>
          <w:lang w:eastAsia="ar-SA"/>
        </w:rPr>
      </w:pPr>
      <w:r w:rsidRPr="00164E01">
        <w:rPr>
          <w:color w:val="000000"/>
          <w:kern w:val="1"/>
          <w:sz w:val="24"/>
          <w:szCs w:val="24"/>
          <w:lang w:eastAsia="ar-SA"/>
        </w:rPr>
        <w:t xml:space="preserve">  Zaleca się aby, wszystkie strony oferty winny być podpisane, ponumerowane i zszyte                      (np. zbindowane) w sposób zapobiegający możliwości dekompletacji zawartości oferty, wszelkie poprawki lub zmiany w tekście oferty muszą być parafowane własnoręcznie przez osobę podpisującą ofertę.</w:t>
      </w:r>
      <w:r w:rsidRPr="00164E01">
        <w:rPr>
          <w:color w:val="008000"/>
          <w:kern w:val="1"/>
          <w:sz w:val="24"/>
          <w:szCs w:val="24"/>
        </w:rPr>
        <w:t xml:space="preserve"> </w:t>
      </w:r>
    </w:p>
    <w:p w:rsidR="00164E01" w:rsidRPr="00164E01" w:rsidRDefault="00164E01" w:rsidP="00CA25A3">
      <w:pPr>
        <w:numPr>
          <w:ilvl w:val="0"/>
          <w:numId w:val="11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64E01">
        <w:rPr>
          <w:kern w:val="1"/>
          <w:sz w:val="24"/>
          <w:szCs w:val="24"/>
        </w:rPr>
        <w:t>Oferta i oświadczenia muszą być podpisane przez:</w:t>
      </w:r>
    </w:p>
    <w:p w:rsidR="00164E01" w:rsidRPr="00164E01" w:rsidRDefault="00164E01" w:rsidP="00CA25A3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64E01">
        <w:rPr>
          <w:kern w:val="1"/>
          <w:sz w:val="24"/>
          <w:szCs w:val="24"/>
        </w:rPr>
        <w:t>osobę/osoby upoważnione do reprezentowania Wykonawcy w obrocie prawnym                       i zaciągania zobowiązań w wysokości odpowiadającej cenie oferty zgodnie z danymi ujawnionymi w KRS – rejestrze przedsiębiorców albo w ewidencji działalności gospodarczej,</w:t>
      </w:r>
    </w:p>
    <w:p w:rsidR="00164E01" w:rsidRPr="00E02623" w:rsidRDefault="00164E01" w:rsidP="00CA25A3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64E01">
        <w:rPr>
          <w:kern w:val="1"/>
          <w:sz w:val="24"/>
          <w:szCs w:val="24"/>
        </w:rPr>
        <w:t>osobę/osoby posiadające pełnomocnictwo.</w:t>
      </w:r>
    </w:p>
    <w:p w:rsidR="00467066" w:rsidRPr="006B5713" w:rsidRDefault="005D1CBF" w:rsidP="00CA25A3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0DDF3" wp14:editId="055F991C">
                <wp:simplePos x="0" y="0"/>
                <wp:positionH relativeFrom="column">
                  <wp:posOffset>-148590</wp:posOffset>
                </wp:positionH>
                <wp:positionV relativeFrom="paragraph">
                  <wp:posOffset>782955</wp:posOffset>
                </wp:positionV>
                <wp:extent cx="6512560" cy="2619375"/>
                <wp:effectExtent l="0" t="0" r="21590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EB288A" w:rsidRDefault="008257D4" w:rsidP="008257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288A">
                              <w:rPr>
                                <w:sz w:val="24"/>
                                <w:szCs w:val="24"/>
                              </w:rPr>
                              <w:t>Nazwa i adres Wykonawcy:</w:t>
                            </w:r>
                          </w:p>
                          <w:p w:rsidR="008257D4" w:rsidRDefault="008257D4" w:rsidP="008257D4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257D4" w:rsidRDefault="008257D4" w:rsidP="008257D4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Zamawiający:</w:t>
                            </w:r>
                          </w:p>
                          <w:p w:rsidR="008257D4" w:rsidRDefault="008257D4" w:rsidP="008257D4">
                            <w:pPr>
                              <w:ind w:left="53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257D4" w:rsidRDefault="008257D4" w:rsidP="008257D4">
                            <w:pPr>
                              <w:ind w:left="53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Gmina Banie Mazurskie,                    </w:t>
                            </w:r>
                          </w:p>
                          <w:p w:rsidR="008257D4" w:rsidRPr="005B1933" w:rsidRDefault="008257D4" w:rsidP="008257D4">
                            <w:pPr>
                              <w:ind w:left="53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ul. Konopnickiej 26,    </w:t>
                            </w:r>
                          </w:p>
                          <w:p w:rsidR="008257D4" w:rsidRPr="005B1933" w:rsidRDefault="008257D4" w:rsidP="008257D4">
                            <w:pPr>
                              <w:rPr>
                                <w:b/>
                              </w:rPr>
                            </w:pPr>
                            <w:r w:rsidRPr="005B19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19-520 Banie Mazurskie</w:t>
                            </w:r>
                            <w:r w:rsidRPr="005B1933">
                              <w:rPr>
                                <w:b/>
                              </w:rPr>
                              <w:t>,</w:t>
                            </w:r>
                          </w:p>
                          <w:p w:rsidR="008257D4" w:rsidRPr="005D1CBF" w:rsidRDefault="008257D4" w:rsidP="008257D4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257D4" w:rsidRDefault="008257D4" w:rsidP="006E795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5D1CBF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 xml:space="preserve">Zapytanie ofertowe do postępowania o udzielenie  zamówienia publicznego </w:t>
                            </w:r>
                            <w:r w:rsidR="005D1CBF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 xml:space="preserve">                         </w:t>
                            </w:r>
                            <w:r w:rsidRPr="005D1CBF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 xml:space="preserve">na </w:t>
                            </w:r>
                            <w:r w:rsidR="006E795E" w:rsidRPr="006E795E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„Przebudowę, remont i zmianę sposobu użytkowania pomieszczeń w  budynku mieszkalno-usługowym  Nr 40 w Kierzkach” - ETAP  III</w:t>
                            </w:r>
                          </w:p>
                          <w:p w:rsidR="006E795E" w:rsidRPr="00355212" w:rsidRDefault="006E795E" w:rsidP="006E795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257D4" w:rsidRPr="005B1933" w:rsidRDefault="008257D4" w:rsidP="008257D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Nie otwierać przed: 9.03.2020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r.  godz.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5B1933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34" type="#_x0000_t202" style="position:absolute;left:0;text-align:left;margin-left:-11.7pt;margin-top:61.65pt;width:512.8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">
                <v:textbox>
                  <w:txbxContent>
                    <w:p w:rsidR="008257D4" w:rsidRPr="00EB288A" w:rsidRDefault="008257D4" w:rsidP="008257D4">
                      <w:pPr>
                        <w:rPr>
                          <w:sz w:val="24"/>
                          <w:szCs w:val="24"/>
                        </w:rPr>
                      </w:pPr>
                      <w:r w:rsidRPr="00EB288A">
                        <w:rPr>
                          <w:sz w:val="24"/>
                          <w:szCs w:val="24"/>
                        </w:rPr>
                        <w:t>Nazwa i adres Wykonawcy:</w:t>
                      </w:r>
                    </w:p>
                    <w:p w:rsidR="008257D4" w:rsidRDefault="008257D4" w:rsidP="008257D4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</w:p>
                    <w:p w:rsidR="008257D4" w:rsidRDefault="008257D4" w:rsidP="008257D4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Zamawiający:</w:t>
                      </w:r>
                    </w:p>
                    <w:p w:rsidR="008257D4" w:rsidRDefault="008257D4" w:rsidP="008257D4">
                      <w:pPr>
                        <w:ind w:left="5340"/>
                        <w:rPr>
                          <w:sz w:val="24"/>
                          <w:szCs w:val="24"/>
                        </w:rPr>
                      </w:pPr>
                    </w:p>
                    <w:p w:rsidR="008257D4" w:rsidRDefault="008257D4" w:rsidP="008257D4">
                      <w:pPr>
                        <w:ind w:left="5340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Gmina Banie Mazurskie,                    </w:t>
                      </w:r>
                    </w:p>
                    <w:p w:rsidR="008257D4" w:rsidRPr="005B1933" w:rsidRDefault="008257D4" w:rsidP="008257D4">
                      <w:pPr>
                        <w:ind w:left="5340"/>
                        <w:rPr>
                          <w:b/>
                          <w:sz w:val="24"/>
                          <w:szCs w:val="24"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ul. Konopnickiej 26,    </w:t>
                      </w:r>
                    </w:p>
                    <w:p w:rsidR="008257D4" w:rsidRPr="005B1933" w:rsidRDefault="008257D4" w:rsidP="008257D4">
                      <w:pPr>
                        <w:rPr>
                          <w:b/>
                        </w:rPr>
                      </w:pPr>
                      <w:r w:rsidRPr="005B1933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19-520 Banie Mazurskie</w:t>
                      </w:r>
                      <w:r w:rsidRPr="005B1933">
                        <w:rPr>
                          <w:b/>
                        </w:rPr>
                        <w:t>,</w:t>
                      </w:r>
                    </w:p>
                    <w:p w:rsidR="008257D4" w:rsidRPr="005D1CBF" w:rsidRDefault="008257D4" w:rsidP="008257D4">
                      <w:pPr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</w:p>
                    <w:p w:rsidR="008257D4" w:rsidRDefault="008257D4" w:rsidP="006E795E">
                      <w:pPr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 w:rsidRPr="005D1CBF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 xml:space="preserve">Zapytanie ofertowe do postępowania o udzielenie  zamówienia publicznego </w:t>
                      </w:r>
                      <w:r w:rsidR="005D1CBF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 xml:space="preserve">                         </w:t>
                      </w:r>
                      <w:r w:rsidRPr="005D1CBF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 xml:space="preserve">na </w:t>
                      </w:r>
                      <w:r w:rsidR="006E795E" w:rsidRPr="006E795E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>„Przebudowę, remont i zmianę sposobu użytkowania pomieszczeń w  budynku mieszkalno-usługowym  Nr 40 w Kierzkach” - ETAP  III</w:t>
                      </w:r>
                    </w:p>
                    <w:p w:rsidR="006E795E" w:rsidRPr="00355212" w:rsidRDefault="006E795E" w:rsidP="006E795E">
                      <w:pPr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</w:p>
                    <w:p w:rsidR="008257D4" w:rsidRPr="005B1933" w:rsidRDefault="008257D4" w:rsidP="008257D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Nie otwierać przed: 9.03.2020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 xml:space="preserve"> r.  godz.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10</w:t>
                      </w:r>
                      <w:r w:rsidRPr="005B1933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B02DF" w:rsidRPr="00BD0E0C">
        <w:rPr>
          <w:sz w:val="24"/>
          <w:szCs w:val="24"/>
        </w:rPr>
        <w:t>ofertę należy sporządzić w języku polskim, w formie pisemnej, na maszynie, komput</w:t>
      </w:r>
      <w:r w:rsidR="00164E01">
        <w:rPr>
          <w:sz w:val="24"/>
          <w:szCs w:val="24"/>
        </w:rPr>
        <w:t xml:space="preserve">erze </w:t>
      </w:r>
      <w:r w:rsidR="00BD0E0C">
        <w:rPr>
          <w:sz w:val="24"/>
          <w:szCs w:val="24"/>
        </w:rPr>
        <w:t xml:space="preserve">nieścieralnym atramentem, </w:t>
      </w:r>
      <w:r w:rsidR="00CB02DF" w:rsidRPr="00BD0E0C">
        <w:rPr>
          <w:sz w:val="24"/>
          <w:szCs w:val="24"/>
        </w:rPr>
        <w:t>umieścić w zabezpieczonej kopercie i</w:t>
      </w:r>
      <w:r w:rsidR="006B5713">
        <w:rPr>
          <w:sz w:val="24"/>
          <w:szCs w:val="24"/>
        </w:rPr>
        <w:t xml:space="preserve"> opisanej w następujący sposób:</w:t>
      </w:r>
    </w:p>
    <w:p w:rsidR="00073D71" w:rsidRDefault="00073D71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073D71" w:rsidRDefault="00073D71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10DC8" w:rsidRDefault="00D10DC8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E37CFB" w:rsidRPr="004D650E" w:rsidRDefault="00E37CFB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E02623" w:rsidRDefault="00E02623" w:rsidP="00CA25A3">
      <w:pPr>
        <w:numPr>
          <w:ilvl w:val="0"/>
          <w:numId w:val="13"/>
        </w:numPr>
        <w:tabs>
          <w:tab w:val="left" w:pos="0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8B251F">
        <w:rPr>
          <w:color w:val="000000"/>
          <w:sz w:val="24"/>
          <w:szCs w:val="24"/>
        </w:rPr>
        <w:t>W przypadku</w:t>
      </w:r>
      <w:r>
        <w:rPr>
          <w:color w:val="000000"/>
          <w:sz w:val="24"/>
          <w:szCs w:val="24"/>
        </w:rPr>
        <w:t>,</w:t>
      </w:r>
      <w:r w:rsidRPr="008B251F">
        <w:rPr>
          <w:color w:val="000000"/>
          <w:sz w:val="24"/>
          <w:szCs w:val="24"/>
        </w:rPr>
        <w:t xml:space="preserve"> gdyby oferta, oświadczenia lub dokumenty z</w:t>
      </w:r>
      <w:r>
        <w:rPr>
          <w:color w:val="000000"/>
          <w:sz w:val="24"/>
          <w:szCs w:val="24"/>
        </w:rPr>
        <w:t>a</w:t>
      </w:r>
      <w:r w:rsidRPr="008B251F">
        <w:rPr>
          <w:color w:val="000000"/>
          <w:sz w:val="24"/>
          <w:szCs w:val="24"/>
        </w:rPr>
        <w:t xml:space="preserve">wierały informacje stanowiące tajemnicę przedsiębiorstwa w rozumieniu przepisów o zwalczaniu nieuczciwej konkurencji, </w:t>
      </w:r>
      <w:r>
        <w:rPr>
          <w:color w:val="000000"/>
          <w:sz w:val="24"/>
          <w:szCs w:val="24"/>
        </w:rPr>
        <w:t>Wykonawca</w:t>
      </w:r>
      <w:r w:rsidRPr="008B251F">
        <w:rPr>
          <w:color w:val="000000"/>
          <w:sz w:val="24"/>
          <w:szCs w:val="24"/>
        </w:rPr>
        <w:t xml:space="preserve"> powinien w sposób nie budzący wątpliwości zastrzec, które informacje zawarte</w:t>
      </w:r>
      <w:r>
        <w:rPr>
          <w:color w:val="000000"/>
          <w:sz w:val="24"/>
          <w:szCs w:val="24"/>
        </w:rPr>
        <w:t xml:space="preserve"> </w:t>
      </w:r>
      <w:r w:rsidRPr="008B251F">
        <w:rPr>
          <w:color w:val="000000"/>
          <w:sz w:val="24"/>
          <w:szCs w:val="24"/>
        </w:rPr>
        <w:t xml:space="preserve">w ofercie stanowią tajemnice przedsiębiorstwa. Informacje te powinny być oddzielone od pozostałych dokumentów znajdujących się w składanej ofercie poprzez ich umieszczenie w odrębnym opakowaniu, muszą być oznaczone klauzulą: </w:t>
      </w:r>
      <w:r w:rsidRPr="008B251F">
        <w:rPr>
          <w:b/>
          <w:color w:val="000000"/>
          <w:sz w:val="24"/>
          <w:szCs w:val="24"/>
        </w:rPr>
        <w:t>"Informacje stanowiące tajemnicę przedsiębiorstwa</w:t>
      </w:r>
      <w:r w:rsidRPr="008B251F">
        <w:rPr>
          <w:color w:val="000000"/>
          <w:sz w:val="24"/>
          <w:szCs w:val="24"/>
        </w:rPr>
        <w:t xml:space="preserve">". </w:t>
      </w:r>
    </w:p>
    <w:p w:rsidR="006E795E" w:rsidRPr="008B251F" w:rsidRDefault="006E795E" w:rsidP="006E795E">
      <w:pPr>
        <w:tabs>
          <w:tab w:val="left" w:pos="0"/>
        </w:tabs>
        <w:suppressAutoHyphens/>
        <w:spacing w:line="360" w:lineRule="auto"/>
        <w:ind w:left="360"/>
        <w:jc w:val="both"/>
        <w:rPr>
          <w:color w:val="000000"/>
          <w:sz w:val="24"/>
          <w:szCs w:val="24"/>
        </w:rPr>
      </w:pPr>
    </w:p>
    <w:p w:rsidR="002E5000" w:rsidRPr="006E795E" w:rsidRDefault="00E02623" w:rsidP="006E795E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Przez tajemnice przedsiębiorstwa rozumie się nieujawnione do wiadomości publicznej informacje techniczne, technologiczne, organizacyjne przedsiębiorstwa lub inne informacje </w:t>
      </w:r>
    </w:p>
    <w:p w:rsidR="00E02623" w:rsidRDefault="00E02623" w:rsidP="002E5000">
      <w:p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posiadające wartość gospodarczą, co do których przedsiębiorca podjął niezbędne działania             w celu zachowania ich poufności.</w:t>
      </w:r>
    </w:p>
    <w:p w:rsidR="00E02623" w:rsidRPr="008B251F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Wykonawca</w:t>
      </w:r>
      <w:r w:rsidRPr="008B251F">
        <w:rPr>
          <w:color w:val="000000"/>
          <w:sz w:val="24"/>
          <w:szCs w:val="24"/>
          <w:shd w:val="clear" w:color="auto" w:fill="FFFFFF"/>
        </w:rPr>
        <w:t xml:space="preserve"> nie może zastrzec informacji dotyczących nazwy (firmy oraz adresów wykonawców, informacji dotyczących ceny, terminu wykonania zamówienia, okresu gwarancji i warunków płatności zawartych w ofertach. </w:t>
      </w:r>
    </w:p>
    <w:p w:rsidR="00E02623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8B251F">
        <w:rPr>
          <w:color w:val="000000"/>
          <w:sz w:val="24"/>
          <w:szCs w:val="24"/>
        </w:rPr>
        <w:t xml:space="preserve">Konsekwencje złożenia oferty niezgodnej z ww. opisem ponosi </w:t>
      </w:r>
      <w:r>
        <w:rPr>
          <w:color w:val="000000"/>
          <w:sz w:val="24"/>
          <w:szCs w:val="24"/>
        </w:rPr>
        <w:t>Wykonawca</w:t>
      </w:r>
      <w:r w:rsidRPr="008B251F">
        <w:rPr>
          <w:color w:val="000000"/>
          <w:sz w:val="24"/>
          <w:szCs w:val="24"/>
        </w:rPr>
        <w:t xml:space="preserve">. </w:t>
      </w:r>
    </w:p>
    <w:p w:rsidR="00E02623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</w:t>
      </w:r>
      <w:r w:rsidRPr="008B251F">
        <w:rPr>
          <w:color w:val="000000"/>
          <w:sz w:val="24"/>
          <w:szCs w:val="24"/>
        </w:rPr>
        <w:t xml:space="preserve"> może przed upływem terminu do składania ofert, zmienić lub wycofać ofertę </w:t>
      </w:r>
      <w:r>
        <w:rPr>
          <w:color w:val="000000"/>
          <w:sz w:val="24"/>
          <w:szCs w:val="24"/>
        </w:rPr>
        <w:t xml:space="preserve">             </w:t>
      </w:r>
    </w:p>
    <w:p w:rsidR="00E02623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8B251F">
        <w:rPr>
          <w:color w:val="000000"/>
          <w:sz w:val="24"/>
          <w:szCs w:val="24"/>
        </w:rPr>
        <w:t>Powiadomienie o wprowadzeniu zmian musi być złożone wg takich samych wymagań jak składana oferta, odpowiednio oznakowanych „ZMIANY”.</w:t>
      </w:r>
    </w:p>
    <w:p w:rsidR="00E02623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</w:t>
      </w:r>
      <w:r w:rsidRPr="008B251F">
        <w:rPr>
          <w:color w:val="000000"/>
          <w:sz w:val="24"/>
          <w:szCs w:val="24"/>
        </w:rPr>
        <w:t xml:space="preserve"> może wycofać złożoną ofertę pod warunkiem, że </w:t>
      </w:r>
      <w:r>
        <w:rPr>
          <w:color w:val="000000"/>
          <w:sz w:val="24"/>
          <w:szCs w:val="24"/>
        </w:rPr>
        <w:t>Zamawiający</w:t>
      </w:r>
      <w:r w:rsidRPr="008B251F">
        <w:rPr>
          <w:color w:val="000000"/>
          <w:sz w:val="24"/>
          <w:szCs w:val="24"/>
        </w:rPr>
        <w:t xml:space="preserve"> otrzyma pisemne powiadomienie o wycofaniu oferty przed upływem terminu składania ofert (wg takich samych zasad jak przy wprowadzaniu zmian i poprawek) z napisem na kopercie  „WYCOFANIE”.</w:t>
      </w:r>
    </w:p>
    <w:p w:rsidR="00E02623" w:rsidRPr="002F4F4B" w:rsidRDefault="00E02623" w:rsidP="00CA25A3">
      <w:pPr>
        <w:numPr>
          <w:ilvl w:val="0"/>
          <w:numId w:val="13"/>
        </w:numPr>
        <w:tabs>
          <w:tab w:val="left" w:pos="567"/>
          <w:tab w:val="left" w:pos="3010"/>
          <w:tab w:val="left" w:pos="3370"/>
          <w:tab w:val="center" w:pos="13666"/>
          <w:tab w:val="right" w:pos="18202"/>
        </w:tabs>
        <w:suppressAutoHyphens/>
        <w:spacing w:line="360" w:lineRule="auto"/>
        <w:jc w:val="both"/>
        <w:rPr>
          <w:color w:val="000000"/>
          <w:sz w:val="24"/>
          <w:szCs w:val="24"/>
        </w:rPr>
      </w:pPr>
      <w:r w:rsidRPr="008B251F">
        <w:rPr>
          <w:color w:val="000000"/>
          <w:sz w:val="24"/>
          <w:szCs w:val="24"/>
        </w:rPr>
        <w:t xml:space="preserve">Wszystkie dokumenty stanowiące i tworzące ofertę winny być wypełnione przez Wykonawcę według warunków i postanowień zawartych w </w:t>
      </w:r>
      <w:r>
        <w:rPr>
          <w:color w:val="000000"/>
          <w:sz w:val="24"/>
          <w:szCs w:val="24"/>
        </w:rPr>
        <w:t>zapytaniu ofertowym</w:t>
      </w:r>
      <w:r w:rsidRPr="008B251F">
        <w:rPr>
          <w:color w:val="000000"/>
          <w:sz w:val="24"/>
          <w:szCs w:val="24"/>
        </w:rPr>
        <w:t xml:space="preserve">. Jeżeli jakaś część dokumentu nie dotyczy </w:t>
      </w:r>
      <w:r>
        <w:rPr>
          <w:color w:val="000000"/>
          <w:sz w:val="24"/>
          <w:szCs w:val="24"/>
        </w:rPr>
        <w:t>Wykonawcy</w:t>
      </w:r>
      <w:r w:rsidRPr="008B251F">
        <w:rPr>
          <w:color w:val="000000"/>
          <w:sz w:val="24"/>
          <w:szCs w:val="24"/>
        </w:rPr>
        <w:t xml:space="preserve">, wpisują oni zwrot </w:t>
      </w:r>
      <w:r w:rsidRPr="00880B11">
        <w:rPr>
          <w:b/>
          <w:color w:val="000000"/>
          <w:sz w:val="24"/>
          <w:szCs w:val="24"/>
        </w:rPr>
        <w:t>„nie dotyczy”.</w:t>
      </w:r>
    </w:p>
    <w:p w:rsidR="00E02623" w:rsidRDefault="00A6053C" w:rsidP="00E02623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360"/>
        <w:jc w:val="both"/>
        <w:rPr>
          <w:spacing w:val="-12"/>
          <w:sz w:val="24"/>
          <w:szCs w:val="24"/>
        </w:rPr>
      </w:pPr>
      <w:r w:rsidRPr="00A6053C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D3CBF" wp14:editId="4A504E97">
                <wp:simplePos x="0" y="0"/>
                <wp:positionH relativeFrom="column">
                  <wp:posOffset>-107950</wp:posOffset>
                </wp:positionH>
                <wp:positionV relativeFrom="paragraph">
                  <wp:posOffset>66675</wp:posOffset>
                </wp:positionV>
                <wp:extent cx="6176645" cy="742950"/>
                <wp:effectExtent l="0" t="0" r="14605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3228FA" w:rsidRDefault="008257D4" w:rsidP="00A6053C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A6053C" w:rsidRDefault="008257D4" w:rsidP="00A6053C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9. </w:t>
                            </w:r>
                            <w:r w:rsidRPr="00A6053C"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>MIEJSCE ORAZ TERMIN SKŁADANIA I OTWARCIA OFERT</w:t>
                            </w:r>
                          </w:p>
                          <w:p w:rsidR="008257D4" w:rsidRDefault="008257D4" w:rsidP="00A60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5" type="#_x0000_t202" style="position:absolute;left:0;text-align:left;margin-left:-8.5pt;margin-top:5.25pt;width:486.3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" fillcolor="#fac090">
                <v:textbox>
                  <w:txbxContent>
                    <w:p w:rsidR="008257D4" w:rsidRPr="003228FA" w:rsidRDefault="008257D4" w:rsidP="00A6053C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A6053C" w:rsidRDefault="008257D4" w:rsidP="00A6053C">
                      <w:pPr>
                        <w:suppressAutoHyphens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9. </w:t>
                      </w:r>
                      <w:r w:rsidRPr="00A6053C"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  <w:t>MIEJSCE ORAZ TERMIN SKŁADANIA I OTWARCIA OFERT</w:t>
                      </w:r>
                    </w:p>
                    <w:p w:rsidR="008257D4" w:rsidRDefault="008257D4" w:rsidP="00A6053C"/>
                  </w:txbxContent>
                </v:textbox>
              </v:shape>
            </w:pict>
          </mc:Fallback>
        </mc:AlternateContent>
      </w:r>
    </w:p>
    <w:p w:rsidR="00A6053C" w:rsidRDefault="00A6053C" w:rsidP="00E02623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360"/>
        <w:jc w:val="both"/>
        <w:rPr>
          <w:spacing w:val="-12"/>
          <w:sz w:val="24"/>
          <w:szCs w:val="24"/>
        </w:rPr>
      </w:pPr>
    </w:p>
    <w:p w:rsidR="00A6053C" w:rsidRDefault="00A6053C" w:rsidP="00E02623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360"/>
        <w:jc w:val="both"/>
        <w:rPr>
          <w:spacing w:val="-12"/>
          <w:sz w:val="24"/>
          <w:szCs w:val="24"/>
        </w:rPr>
      </w:pPr>
    </w:p>
    <w:p w:rsidR="00A6053C" w:rsidRDefault="00A6053C" w:rsidP="00A6053C">
      <w:pPr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6C7514" w:rsidRDefault="00A6053C" w:rsidP="00CA25A3">
      <w:pPr>
        <w:pStyle w:val="Akapitzlist"/>
        <w:widowControl w:val="0"/>
        <w:numPr>
          <w:ilvl w:val="1"/>
          <w:numId w:val="12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O</w:t>
      </w:r>
      <w:r w:rsidR="009621E7" w:rsidRPr="00A6053C">
        <w:rPr>
          <w:spacing w:val="-12"/>
          <w:sz w:val="24"/>
          <w:szCs w:val="24"/>
        </w:rPr>
        <w:t xml:space="preserve">fertę należy złożyć do  </w:t>
      </w:r>
      <w:r w:rsidR="00593146" w:rsidRPr="00A6053C">
        <w:rPr>
          <w:b/>
          <w:spacing w:val="-12"/>
          <w:sz w:val="24"/>
          <w:szCs w:val="24"/>
        </w:rPr>
        <w:t xml:space="preserve">dnia </w:t>
      </w:r>
      <w:r w:rsidR="006B5713" w:rsidRPr="00A6053C">
        <w:rPr>
          <w:b/>
          <w:spacing w:val="-12"/>
          <w:sz w:val="24"/>
          <w:szCs w:val="24"/>
        </w:rPr>
        <w:t>9</w:t>
      </w:r>
      <w:r w:rsidR="00213005" w:rsidRPr="00A6053C">
        <w:rPr>
          <w:b/>
          <w:spacing w:val="-12"/>
          <w:sz w:val="24"/>
          <w:szCs w:val="24"/>
        </w:rPr>
        <w:t>.</w:t>
      </w:r>
      <w:r w:rsidR="006B5713" w:rsidRPr="00A6053C">
        <w:rPr>
          <w:b/>
          <w:spacing w:val="-12"/>
          <w:sz w:val="24"/>
          <w:szCs w:val="24"/>
        </w:rPr>
        <w:t>03</w:t>
      </w:r>
      <w:r w:rsidR="00D10DC8" w:rsidRPr="00A6053C">
        <w:rPr>
          <w:b/>
          <w:spacing w:val="-12"/>
          <w:sz w:val="24"/>
          <w:szCs w:val="24"/>
        </w:rPr>
        <w:t>.</w:t>
      </w:r>
      <w:r w:rsidR="009621E7" w:rsidRPr="00A6053C">
        <w:rPr>
          <w:b/>
          <w:spacing w:val="-12"/>
          <w:sz w:val="24"/>
          <w:szCs w:val="24"/>
        </w:rPr>
        <w:t>20</w:t>
      </w:r>
      <w:r w:rsidR="006B5713" w:rsidRPr="00A6053C">
        <w:rPr>
          <w:b/>
          <w:spacing w:val="-12"/>
          <w:sz w:val="24"/>
          <w:szCs w:val="24"/>
        </w:rPr>
        <w:t>20</w:t>
      </w:r>
      <w:r w:rsidR="009621E7" w:rsidRPr="00A6053C">
        <w:rPr>
          <w:b/>
          <w:spacing w:val="-12"/>
          <w:sz w:val="24"/>
          <w:szCs w:val="24"/>
        </w:rPr>
        <w:t xml:space="preserve"> r. do godziny </w:t>
      </w:r>
      <w:r w:rsidR="006B5713" w:rsidRPr="00A6053C">
        <w:rPr>
          <w:b/>
          <w:spacing w:val="-12"/>
          <w:sz w:val="24"/>
          <w:szCs w:val="24"/>
        </w:rPr>
        <w:t>10</w:t>
      </w:r>
      <w:r w:rsidR="009621E7" w:rsidRPr="00A6053C">
        <w:rPr>
          <w:b/>
          <w:spacing w:val="-12"/>
          <w:sz w:val="24"/>
          <w:szCs w:val="24"/>
        </w:rPr>
        <w:t>.00</w:t>
      </w:r>
      <w:r w:rsidR="006B5713" w:rsidRPr="00A6053C">
        <w:rPr>
          <w:spacing w:val="-12"/>
          <w:sz w:val="24"/>
          <w:szCs w:val="24"/>
        </w:rPr>
        <w:t xml:space="preserve"> </w:t>
      </w:r>
      <w:r w:rsidR="009621E7" w:rsidRPr="00A6053C">
        <w:rPr>
          <w:spacing w:val="-12"/>
          <w:sz w:val="24"/>
          <w:szCs w:val="24"/>
        </w:rPr>
        <w:t xml:space="preserve"> w pokoju nr 6 (sekretariat I piętro) znajdującym się w Urzędzie Gminy w Baniach Mazurskich  ul. Konopnickiej 26, 19-520 Banie Mazurskie.</w:t>
      </w:r>
    </w:p>
    <w:p w:rsidR="00A6053C" w:rsidRPr="002E5000" w:rsidRDefault="00A6053C" w:rsidP="00A6053C">
      <w:pPr>
        <w:pStyle w:val="Akapitzlist"/>
        <w:widowControl w:val="0"/>
        <w:numPr>
          <w:ilvl w:val="1"/>
          <w:numId w:val="12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A6053C">
        <w:rPr>
          <w:color w:val="000000"/>
          <w:sz w:val="24"/>
          <w:szCs w:val="24"/>
        </w:rPr>
        <w:t>W przypadku składania ofert za pośrednictwem operatora pocztowego w rozumieniu ustawy z dnia 23 listopada 2012- Prawo pocztowe lub za pośrednictwem posłańca za termin jej złożenia przyjęty będzie dzień i godzina otrzymania oferty przez Zamawiającego.</w:t>
      </w:r>
    </w:p>
    <w:p w:rsidR="00A6053C" w:rsidRPr="00A6053C" w:rsidRDefault="00A6053C" w:rsidP="00CA25A3">
      <w:pPr>
        <w:pStyle w:val="Akapitzlist"/>
        <w:widowControl w:val="0"/>
        <w:numPr>
          <w:ilvl w:val="1"/>
          <w:numId w:val="12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A6053C">
        <w:rPr>
          <w:color w:val="000000"/>
          <w:sz w:val="24"/>
          <w:szCs w:val="24"/>
        </w:rPr>
        <w:t>Wszystkie oferty otrzymane przez Zamawiającego po terminie podanym powyżej zostaną zwrócone Wykonawcom nie otwierane.</w:t>
      </w:r>
    </w:p>
    <w:p w:rsidR="00A6053C" w:rsidRPr="006E795E" w:rsidRDefault="002610CF" w:rsidP="006E795E">
      <w:pPr>
        <w:pStyle w:val="Akapitzlist"/>
        <w:widowControl w:val="0"/>
        <w:numPr>
          <w:ilvl w:val="1"/>
          <w:numId w:val="12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A6053C">
        <w:rPr>
          <w:sz w:val="24"/>
          <w:szCs w:val="24"/>
        </w:rPr>
        <w:t xml:space="preserve">Termin otwarcia ofert </w:t>
      </w:r>
      <w:r w:rsidR="006B5713" w:rsidRPr="00A6053C">
        <w:rPr>
          <w:b/>
          <w:sz w:val="24"/>
          <w:szCs w:val="24"/>
        </w:rPr>
        <w:t>9</w:t>
      </w:r>
      <w:r w:rsidR="00D10DC8" w:rsidRPr="00A6053C">
        <w:rPr>
          <w:b/>
          <w:sz w:val="24"/>
          <w:szCs w:val="24"/>
        </w:rPr>
        <w:t>.</w:t>
      </w:r>
      <w:r w:rsidR="006B5713" w:rsidRPr="00A6053C">
        <w:rPr>
          <w:b/>
          <w:sz w:val="24"/>
          <w:szCs w:val="24"/>
        </w:rPr>
        <w:t>03</w:t>
      </w:r>
      <w:r w:rsidR="00DC2E4E" w:rsidRPr="00A6053C">
        <w:rPr>
          <w:b/>
          <w:sz w:val="24"/>
          <w:szCs w:val="24"/>
        </w:rPr>
        <w:t>.20</w:t>
      </w:r>
      <w:r w:rsidR="006B5713" w:rsidRPr="00A6053C">
        <w:rPr>
          <w:b/>
          <w:sz w:val="24"/>
          <w:szCs w:val="24"/>
        </w:rPr>
        <w:t>20</w:t>
      </w:r>
      <w:r w:rsidR="00D10DC8" w:rsidRPr="00A6053C">
        <w:rPr>
          <w:b/>
          <w:sz w:val="24"/>
          <w:szCs w:val="24"/>
        </w:rPr>
        <w:t xml:space="preserve"> r. godz. </w:t>
      </w:r>
      <w:r w:rsidR="006B5713" w:rsidRPr="00A6053C">
        <w:rPr>
          <w:b/>
          <w:sz w:val="24"/>
          <w:szCs w:val="24"/>
        </w:rPr>
        <w:t>10</w:t>
      </w:r>
      <w:r w:rsidR="001712D4" w:rsidRPr="00A6053C">
        <w:rPr>
          <w:b/>
          <w:sz w:val="24"/>
          <w:szCs w:val="24"/>
        </w:rPr>
        <w:t>.</w:t>
      </w:r>
      <w:r w:rsidR="00213005" w:rsidRPr="00A6053C">
        <w:rPr>
          <w:b/>
          <w:sz w:val="24"/>
          <w:szCs w:val="24"/>
        </w:rPr>
        <w:t>1</w:t>
      </w:r>
      <w:r w:rsidR="006B5713" w:rsidRPr="00A6053C">
        <w:rPr>
          <w:b/>
          <w:sz w:val="24"/>
          <w:szCs w:val="24"/>
        </w:rPr>
        <w:t>5</w:t>
      </w:r>
      <w:r w:rsidR="00433E10" w:rsidRPr="00A6053C">
        <w:rPr>
          <w:b/>
          <w:sz w:val="24"/>
          <w:szCs w:val="24"/>
        </w:rPr>
        <w:t xml:space="preserve">, pok. nr </w:t>
      </w:r>
      <w:r w:rsidR="006B5713" w:rsidRPr="00A6053C">
        <w:rPr>
          <w:b/>
          <w:sz w:val="24"/>
          <w:szCs w:val="24"/>
        </w:rPr>
        <w:t>7</w:t>
      </w:r>
      <w:r w:rsidR="00CB02DF" w:rsidRPr="00A6053C">
        <w:rPr>
          <w:b/>
          <w:sz w:val="24"/>
          <w:szCs w:val="24"/>
        </w:rPr>
        <w:t xml:space="preserve"> w Urzędzie Gminy </w:t>
      </w:r>
      <w:r w:rsidR="009621E7" w:rsidRPr="00A6053C">
        <w:rPr>
          <w:b/>
          <w:sz w:val="24"/>
          <w:szCs w:val="24"/>
        </w:rPr>
        <w:t xml:space="preserve">                       </w:t>
      </w:r>
      <w:r w:rsidR="00600043" w:rsidRPr="00A6053C">
        <w:rPr>
          <w:b/>
          <w:sz w:val="24"/>
          <w:szCs w:val="24"/>
        </w:rPr>
        <w:t>w</w:t>
      </w:r>
      <w:r w:rsidR="00BC2996" w:rsidRPr="00A6053C">
        <w:rPr>
          <w:b/>
          <w:sz w:val="24"/>
          <w:szCs w:val="24"/>
        </w:rPr>
        <w:t xml:space="preserve"> Baniach Mazurskich.</w:t>
      </w:r>
    </w:p>
    <w:p w:rsidR="00A6053C" w:rsidRDefault="006E795E" w:rsidP="00A6053C">
      <w:pPr>
        <w:pStyle w:val="Akapitzlist"/>
        <w:widowControl w:val="0"/>
        <w:shd w:val="clear" w:color="auto" w:fill="FFFFFF"/>
        <w:tabs>
          <w:tab w:val="left" w:pos="-4962"/>
          <w:tab w:val="left" w:pos="2910"/>
        </w:tabs>
        <w:autoSpaceDE w:val="0"/>
        <w:autoSpaceDN w:val="0"/>
        <w:adjustRightInd w:val="0"/>
        <w:spacing w:line="360" w:lineRule="auto"/>
        <w:ind w:left="390"/>
        <w:jc w:val="both"/>
        <w:rPr>
          <w:spacing w:val="-12"/>
          <w:sz w:val="24"/>
          <w:szCs w:val="24"/>
        </w:rPr>
      </w:pPr>
      <w:r w:rsidRPr="00A6053C">
        <w:rPr>
          <w:rFonts w:eastAsia="Andale Sans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19F34" wp14:editId="37255BAB">
                <wp:simplePos x="0" y="0"/>
                <wp:positionH relativeFrom="column">
                  <wp:posOffset>-111125</wp:posOffset>
                </wp:positionH>
                <wp:positionV relativeFrom="paragraph">
                  <wp:posOffset>8255</wp:posOffset>
                </wp:positionV>
                <wp:extent cx="6176645" cy="742950"/>
                <wp:effectExtent l="0" t="0" r="14605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3228FA" w:rsidRDefault="008257D4" w:rsidP="00A6053C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A6053C" w:rsidRDefault="008257D4" w:rsidP="00A6053C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10. </w:t>
                            </w:r>
                            <w:r w:rsidRPr="00A6053C">
                              <w:rPr>
                                <w:b/>
                                <w:sz w:val="24"/>
                                <w:szCs w:val="24"/>
                              </w:rPr>
                              <w:t>KRYTERIUM OCENY OFERT</w:t>
                            </w:r>
                          </w:p>
                          <w:p w:rsidR="008257D4" w:rsidRDefault="008257D4" w:rsidP="00A6053C"/>
                          <w:p w:rsidR="002E5000" w:rsidRDefault="002E5000" w:rsidP="00A6053C"/>
                          <w:p w:rsidR="002E5000" w:rsidRDefault="002E5000" w:rsidP="00A6053C"/>
                          <w:p w:rsidR="002E5000" w:rsidRDefault="002E5000" w:rsidP="00A6053C"/>
                          <w:p w:rsidR="002E5000" w:rsidRDefault="002E5000" w:rsidP="00A6053C"/>
                          <w:p w:rsidR="002E5000" w:rsidRDefault="002E5000" w:rsidP="00A6053C"/>
                          <w:p w:rsidR="002E5000" w:rsidRDefault="002E5000" w:rsidP="00A60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6" type="#_x0000_t202" style="position:absolute;left:0;text-align:left;margin-left:-8.75pt;margin-top:.65pt;width:486.3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" fillcolor="#fac090">
                <v:textbox>
                  <w:txbxContent>
                    <w:p w:rsidR="008257D4" w:rsidRPr="003228FA" w:rsidRDefault="008257D4" w:rsidP="00A6053C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A6053C" w:rsidRDefault="008257D4" w:rsidP="00A6053C">
                      <w:pPr>
                        <w:suppressAutoHyphens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10. </w:t>
                      </w:r>
                      <w:r w:rsidRPr="00A6053C">
                        <w:rPr>
                          <w:b/>
                          <w:sz w:val="24"/>
                          <w:szCs w:val="24"/>
                        </w:rPr>
                        <w:t>KRYTERIUM OCENY OFERT</w:t>
                      </w:r>
                    </w:p>
                    <w:p w:rsidR="008257D4" w:rsidRDefault="008257D4" w:rsidP="00A6053C"/>
                    <w:p w:rsidR="002E5000" w:rsidRDefault="002E5000" w:rsidP="00A6053C"/>
                    <w:p w:rsidR="002E5000" w:rsidRDefault="002E5000" w:rsidP="00A6053C"/>
                    <w:p w:rsidR="002E5000" w:rsidRDefault="002E5000" w:rsidP="00A6053C"/>
                    <w:p w:rsidR="002E5000" w:rsidRDefault="002E5000" w:rsidP="00A6053C"/>
                    <w:p w:rsidR="002E5000" w:rsidRDefault="002E5000" w:rsidP="00A6053C"/>
                    <w:p w:rsidR="002E5000" w:rsidRDefault="002E5000" w:rsidP="00A6053C"/>
                  </w:txbxContent>
                </v:textbox>
              </v:shape>
            </w:pict>
          </mc:Fallback>
        </mc:AlternateContent>
      </w:r>
      <w:r w:rsidR="00A6053C">
        <w:rPr>
          <w:spacing w:val="-12"/>
          <w:sz w:val="24"/>
          <w:szCs w:val="24"/>
        </w:rPr>
        <w:tab/>
      </w:r>
    </w:p>
    <w:p w:rsidR="00A6053C" w:rsidRPr="002E5000" w:rsidRDefault="00A6053C" w:rsidP="002E5000">
      <w:pPr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2E5000" w:rsidRDefault="002E5000" w:rsidP="002E5000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435"/>
        <w:jc w:val="both"/>
        <w:rPr>
          <w:b/>
          <w:spacing w:val="-12"/>
          <w:sz w:val="24"/>
          <w:szCs w:val="24"/>
        </w:rPr>
      </w:pPr>
    </w:p>
    <w:p w:rsidR="002E5000" w:rsidRDefault="00BB43EB" w:rsidP="002E5000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2E5000">
        <w:rPr>
          <w:b/>
          <w:spacing w:val="-12"/>
          <w:sz w:val="24"/>
          <w:szCs w:val="24"/>
        </w:rPr>
        <w:t>Cena za wykonanie  zamówienia  - 100%.</w:t>
      </w:r>
    </w:p>
    <w:p w:rsidR="006E795E" w:rsidRPr="006E795E" w:rsidRDefault="006E795E" w:rsidP="006E795E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435"/>
        <w:jc w:val="both"/>
        <w:rPr>
          <w:b/>
          <w:spacing w:val="-12"/>
          <w:sz w:val="24"/>
          <w:szCs w:val="24"/>
        </w:rPr>
      </w:pPr>
    </w:p>
    <w:p w:rsidR="00A6053C" w:rsidRPr="00BB43EB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</w:rPr>
        <w:t>Cena ofertowa – cena, za którą Wykonawca zobowiązuje się do wykonania przedmiotu zamówienia, łącznie z podatkiem VAT naliczonym zgodnie z obowiązującymi przepisami w tym zakresie.</w:t>
      </w:r>
    </w:p>
    <w:p w:rsidR="00BB43EB" w:rsidRPr="00BB43EB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</w:rPr>
        <w:t>Cenę oferty należy podać jako cenę ryczałtową brutto.</w:t>
      </w:r>
    </w:p>
    <w:p w:rsidR="00A6053C" w:rsidRPr="00BB43EB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</w:rPr>
        <w:t>Cena ofertowa musi zawierać wszystkie koszty związane z prawidłową realizacją zamówienia zgodnie z opisem przedmiotu zamówienia.</w:t>
      </w:r>
    </w:p>
    <w:p w:rsidR="00A6053C" w:rsidRPr="00BB43EB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</w:rPr>
        <w:t>Cena ofertowa musi być wyrażona w złotych polskich i zaokrąglona do dwóch miejsc                          po przecinku.</w:t>
      </w:r>
    </w:p>
    <w:p w:rsidR="00A6053C" w:rsidRPr="00BB43EB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</w:rPr>
        <w:t>W przypadku różnicy ceny ofertowej podanej liczbowo i słownie w formularzu ofertowym,               za właściwą uznaje się cenę podaną liczbowo.</w:t>
      </w:r>
    </w:p>
    <w:p w:rsidR="00A6053C" w:rsidRPr="00B26D75" w:rsidRDefault="00A6053C" w:rsidP="00CA25A3">
      <w:pPr>
        <w:pStyle w:val="Akapitzlist"/>
        <w:widowControl w:val="0"/>
        <w:numPr>
          <w:ilvl w:val="1"/>
          <w:numId w:val="11"/>
        </w:numPr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jc w:val="both"/>
        <w:rPr>
          <w:b/>
          <w:spacing w:val="-12"/>
          <w:sz w:val="24"/>
          <w:szCs w:val="24"/>
        </w:rPr>
      </w:pPr>
      <w:r w:rsidRPr="00BB43EB">
        <w:rPr>
          <w:sz w:val="24"/>
          <w:szCs w:val="24"/>
          <w:u w:val="single"/>
          <w:shd w:val="clear" w:color="auto" w:fill="FFFFFF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</w:t>
      </w:r>
      <w:r w:rsidR="00BB43EB">
        <w:rPr>
          <w:sz w:val="24"/>
          <w:szCs w:val="24"/>
          <w:u w:val="single"/>
          <w:shd w:val="clear" w:color="auto" w:fill="FFFFFF"/>
        </w:rPr>
        <w:t xml:space="preserve"> prowadzić do powstania                                  </w:t>
      </w:r>
      <w:r w:rsidRPr="00BB43EB">
        <w:rPr>
          <w:sz w:val="24"/>
          <w:szCs w:val="24"/>
          <w:u w:val="single"/>
          <w:shd w:val="clear" w:color="auto" w:fill="FFFFFF"/>
        </w:rPr>
        <w:t>u Zamawiającego obowiązku podatkowego, wskazując nazwę (rodzaj) towaru lub usługi, których dostawa lub świadczenie będzie prowadzić do jego powstania oraz wskazując ich wartość bez kwoty podatku.</w:t>
      </w:r>
    </w:p>
    <w:p w:rsidR="00B26D75" w:rsidRPr="00BB43EB" w:rsidRDefault="00B26D75" w:rsidP="00B26D75">
      <w:pPr>
        <w:pStyle w:val="Akapitzlist"/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ind w:left="435"/>
        <w:jc w:val="both"/>
        <w:rPr>
          <w:b/>
          <w:spacing w:val="-12"/>
          <w:sz w:val="24"/>
          <w:szCs w:val="24"/>
        </w:rPr>
      </w:pPr>
      <w:r w:rsidRPr="00B26D75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35068" wp14:editId="5AA07DBF">
                <wp:simplePos x="0" y="0"/>
                <wp:positionH relativeFrom="column">
                  <wp:posOffset>-98425</wp:posOffset>
                </wp:positionH>
                <wp:positionV relativeFrom="paragraph">
                  <wp:posOffset>40005</wp:posOffset>
                </wp:positionV>
                <wp:extent cx="6176645" cy="742950"/>
                <wp:effectExtent l="0" t="0" r="14605" b="1905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3228FA" w:rsidRDefault="008257D4" w:rsidP="00B26D75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A6053C" w:rsidRDefault="008257D4" w:rsidP="00B26D75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11.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INNE</w:t>
                            </w:r>
                          </w:p>
                          <w:p w:rsidR="008257D4" w:rsidRDefault="008257D4" w:rsidP="00B2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37" type="#_x0000_t202" style="position:absolute;left:0;text-align:left;margin-left:-7.75pt;margin-top:3.15pt;width:486.3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" fillcolor="#fac090">
                <v:textbox>
                  <w:txbxContent>
                    <w:p w:rsidR="008257D4" w:rsidRPr="003228FA" w:rsidRDefault="008257D4" w:rsidP="00B26D75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A6053C" w:rsidRDefault="008257D4" w:rsidP="00B26D75">
                      <w:pPr>
                        <w:suppressAutoHyphens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11.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INNE</w:t>
                      </w:r>
                    </w:p>
                    <w:p w:rsidR="008257D4" w:rsidRDefault="008257D4" w:rsidP="00B26D75"/>
                  </w:txbxContent>
                </v:textbox>
              </v:shape>
            </w:pict>
          </mc:Fallback>
        </mc:AlternateContent>
      </w:r>
    </w:p>
    <w:p w:rsidR="00A6053C" w:rsidRDefault="00A6053C" w:rsidP="00A6053C">
      <w:pPr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A6053C" w:rsidRDefault="00A6053C" w:rsidP="00A6053C">
      <w:pPr>
        <w:widowControl w:val="0"/>
        <w:shd w:val="clear" w:color="auto" w:fill="FFFFFF"/>
        <w:tabs>
          <w:tab w:val="left" w:pos="-4962"/>
          <w:tab w:val="left" w:leader="dot" w:pos="9014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5C43D4" w:rsidRPr="00B26D75" w:rsidRDefault="00780148" w:rsidP="00CA25A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12"/>
          <w:sz w:val="24"/>
          <w:szCs w:val="24"/>
        </w:rPr>
      </w:pPr>
      <w:r w:rsidRPr="00B26D75">
        <w:rPr>
          <w:spacing w:val="-3"/>
          <w:sz w:val="24"/>
          <w:szCs w:val="24"/>
        </w:rPr>
        <w:t xml:space="preserve">Osoba upoważniona do kontaktu z </w:t>
      </w:r>
      <w:r w:rsidR="002873BB" w:rsidRPr="00B26D75">
        <w:rPr>
          <w:spacing w:val="-3"/>
          <w:sz w:val="24"/>
          <w:szCs w:val="24"/>
        </w:rPr>
        <w:t>Wykonawca</w:t>
      </w:r>
      <w:r w:rsidRPr="00B26D75">
        <w:rPr>
          <w:spacing w:val="-3"/>
          <w:sz w:val="24"/>
          <w:szCs w:val="24"/>
        </w:rPr>
        <w:t>mi</w:t>
      </w:r>
      <w:r w:rsidR="002610CF" w:rsidRPr="00B26D75">
        <w:rPr>
          <w:spacing w:val="-3"/>
          <w:sz w:val="24"/>
          <w:szCs w:val="24"/>
        </w:rPr>
        <w:t>:</w:t>
      </w:r>
      <w:r w:rsidR="002610CF" w:rsidRPr="00B26D75">
        <w:rPr>
          <w:sz w:val="24"/>
          <w:szCs w:val="24"/>
        </w:rPr>
        <w:t xml:space="preserve"> </w:t>
      </w:r>
      <w:r w:rsidR="006B5713" w:rsidRPr="00B26D75">
        <w:rPr>
          <w:b/>
          <w:sz w:val="24"/>
          <w:szCs w:val="24"/>
        </w:rPr>
        <w:t xml:space="preserve">Anna </w:t>
      </w:r>
      <w:proofErr w:type="spellStart"/>
      <w:r w:rsidR="006B5713" w:rsidRPr="00B26D75">
        <w:rPr>
          <w:b/>
          <w:sz w:val="24"/>
          <w:szCs w:val="24"/>
        </w:rPr>
        <w:t>Mohyła</w:t>
      </w:r>
      <w:proofErr w:type="spellEnd"/>
      <w:r w:rsidR="006B5713" w:rsidRPr="00B26D75">
        <w:rPr>
          <w:b/>
          <w:sz w:val="24"/>
          <w:szCs w:val="24"/>
        </w:rPr>
        <w:t xml:space="preserve">, </w:t>
      </w:r>
      <w:r w:rsidR="00433E10" w:rsidRPr="00B26D75">
        <w:rPr>
          <w:b/>
          <w:sz w:val="24"/>
          <w:szCs w:val="24"/>
        </w:rPr>
        <w:t>tel. 87 615 71 78</w:t>
      </w:r>
    </w:p>
    <w:p w:rsidR="00B26D75" w:rsidRPr="002E5000" w:rsidRDefault="00CB02DF" w:rsidP="002E5000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b/>
          <w:sz w:val="24"/>
          <w:szCs w:val="24"/>
        </w:rPr>
        <w:t xml:space="preserve">Zamówienie nie jest prowadzone wg ustawy z dnia 29 stycznia 2004 r. – Prawo zamówień publicznych </w:t>
      </w:r>
      <w:r w:rsidR="00426D18" w:rsidRPr="00B26D75">
        <w:rPr>
          <w:b/>
          <w:sz w:val="24"/>
          <w:szCs w:val="24"/>
        </w:rPr>
        <w:t xml:space="preserve">( </w:t>
      </w:r>
      <w:r w:rsidR="00D475FB" w:rsidRPr="00B26D75">
        <w:rPr>
          <w:b/>
          <w:sz w:val="24"/>
          <w:szCs w:val="24"/>
        </w:rPr>
        <w:t xml:space="preserve">t. j. </w:t>
      </w:r>
      <w:r w:rsidR="00426D18" w:rsidRPr="00B26D75">
        <w:rPr>
          <w:b/>
          <w:sz w:val="24"/>
          <w:szCs w:val="24"/>
        </w:rPr>
        <w:t>Dz. U. z 201</w:t>
      </w:r>
      <w:r w:rsidR="00D475FB" w:rsidRPr="00B26D75">
        <w:rPr>
          <w:b/>
          <w:sz w:val="24"/>
          <w:szCs w:val="24"/>
        </w:rPr>
        <w:t>9</w:t>
      </w:r>
      <w:r w:rsidR="00426D18" w:rsidRPr="00B26D75">
        <w:rPr>
          <w:b/>
          <w:sz w:val="24"/>
          <w:szCs w:val="24"/>
        </w:rPr>
        <w:t>, poz. 1</w:t>
      </w:r>
      <w:r w:rsidR="00D475FB" w:rsidRPr="00B26D75">
        <w:rPr>
          <w:b/>
          <w:sz w:val="24"/>
          <w:szCs w:val="24"/>
        </w:rPr>
        <w:t>843</w:t>
      </w:r>
      <w:r w:rsidR="00426D18" w:rsidRPr="00B26D75">
        <w:rPr>
          <w:b/>
          <w:sz w:val="24"/>
          <w:szCs w:val="24"/>
        </w:rPr>
        <w:t>)</w:t>
      </w:r>
      <w:r w:rsidRPr="00B26D75">
        <w:rPr>
          <w:b/>
          <w:sz w:val="24"/>
          <w:szCs w:val="24"/>
        </w:rPr>
        <w:t xml:space="preserve">, ponieważ jego wartość </w:t>
      </w:r>
      <w:r w:rsidR="00D475FB" w:rsidRPr="00B26D75">
        <w:rPr>
          <w:b/>
          <w:sz w:val="24"/>
          <w:szCs w:val="24"/>
        </w:rPr>
        <w:t xml:space="preserve">                        </w:t>
      </w:r>
      <w:r w:rsidR="00BD0E0C" w:rsidRPr="00B26D75">
        <w:rPr>
          <w:b/>
          <w:sz w:val="24"/>
          <w:szCs w:val="24"/>
        </w:rPr>
        <w:t>nie przekracza</w:t>
      </w:r>
      <w:r w:rsidRPr="00B26D75">
        <w:rPr>
          <w:b/>
          <w:sz w:val="24"/>
          <w:szCs w:val="24"/>
        </w:rPr>
        <w:t xml:space="preserve"> kwoty 30 000 euro – art. 4 pkt. 8 ustawy Prawo zamówień publicznych. </w:t>
      </w:r>
    </w:p>
    <w:p w:rsidR="00CB02DF" w:rsidRDefault="00CB02DF" w:rsidP="00B26D75">
      <w:pPr>
        <w:pStyle w:val="Akapitzlist"/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502"/>
        <w:jc w:val="both"/>
        <w:rPr>
          <w:b/>
          <w:sz w:val="24"/>
          <w:szCs w:val="24"/>
        </w:rPr>
      </w:pPr>
      <w:r w:rsidRPr="00B26D75">
        <w:rPr>
          <w:b/>
          <w:sz w:val="24"/>
          <w:szCs w:val="24"/>
        </w:rPr>
        <w:t>Zastosowanie ma Zarządzenie Nr 21/2016 Wójta Gminy Banie Mazu</w:t>
      </w:r>
      <w:r w:rsidR="00DC2E4E" w:rsidRPr="00B26D75">
        <w:rPr>
          <w:b/>
          <w:sz w:val="24"/>
          <w:szCs w:val="24"/>
        </w:rPr>
        <w:t xml:space="preserve">rskie z dnia </w:t>
      </w:r>
      <w:r w:rsidR="00C707E7">
        <w:rPr>
          <w:b/>
          <w:sz w:val="24"/>
          <w:szCs w:val="24"/>
        </w:rPr>
        <w:t xml:space="preserve">                                                                                 </w:t>
      </w:r>
      <w:r w:rsidR="00DC2E4E" w:rsidRPr="00B26D75">
        <w:rPr>
          <w:b/>
          <w:sz w:val="24"/>
          <w:szCs w:val="24"/>
        </w:rPr>
        <w:t xml:space="preserve">1 kwietnia 2016 r. </w:t>
      </w:r>
      <w:r w:rsidRPr="00B26D75">
        <w:rPr>
          <w:b/>
          <w:sz w:val="24"/>
          <w:szCs w:val="24"/>
        </w:rPr>
        <w:t>w sprawie wprowadzenia regulaminu udzielania zamówień publicznych o wartości nie przekraczającej kwoty 30 000 euro. Podstawę zawarcia umowy stanowi wynik zamówienia publicznego realizowanego na podstawie zapytania ofertowego</w:t>
      </w:r>
      <w:r w:rsidR="00DC2E4E" w:rsidRPr="00B26D75">
        <w:rPr>
          <w:b/>
          <w:sz w:val="24"/>
          <w:szCs w:val="24"/>
        </w:rPr>
        <w:t>.</w:t>
      </w:r>
    </w:p>
    <w:p w:rsidR="006B5713" w:rsidRPr="00B26D75" w:rsidRDefault="00BC115B" w:rsidP="00CA25A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sz w:val="24"/>
          <w:szCs w:val="24"/>
        </w:rPr>
        <w:t xml:space="preserve">O wyborze najkorzystniejszej oferty Zamawiający zawiadomi oferentów za pośrednictwem strony internetowej znajdującej się pod adresem </w:t>
      </w:r>
      <w:r w:rsidR="000E3B2F" w:rsidRPr="00B26D75">
        <w:rPr>
          <w:b/>
          <w:sz w:val="24"/>
          <w:szCs w:val="24"/>
        </w:rPr>
        <w:t>bip</w:t>
      </w:r>
      <w:r w:rsidRPr="00B26D75">
        <w:rPr>
          <w:b/>
          <w:sz w:val="24"/>
          <w:szCs w:val="24"/>
        </w:rPr>
        <w:t>baniemazurskie.warmia.mazury.pl</w:t>
      </w:r>
      <w:r w:rsidR="00550B8D" w:rsidRPr="00B26D75">
        <w:rPr>
          <w:b/>
          <w:sz w:val="24"/>
          <w:szCs w:val="24"/>
        </w:rPr>
        <w:t>.</w:t>
      </w:r>
      <w:r w:rsidR="006B5713" w:rsidRPr="00B26D75">
        <w:rPr>
          <w:b/>
          <w:sz w:val="24"/>
          <w:szCs w:val="24"/>
        </w:rPr>
        <w:t xml:space="preserve"> </w:t>
      </w:r>
      <w:r w:rsidR="006B5713" w:rsidRPr="00B26D75">
        <w:rPr>
          <w:sz w:val="24"/>
          <w:szCs w:val="24"/>
        </w:rPr>
        <w:t>oraz</w:t>
      </w:r>
      <w:r w:rsidR="006B5713" w:rsidRPr="00B26D75">
        <w:rPr>
          <w:b/>
          <w:sz w:val="24"/>
          <w:szCs w:val="24"/>
        </w:rPr>
        <w:t xml:space="preserve"> gminabaniemazurskie.pl</w:t>
      </w:r>
    </w:p>
    <w:p w:rsidR="00BF3644" w:rsidRPr="006E795E" w:rsidRDefault="00502BC5" w:rsidP="00CA25A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b/>
          <w:sz w:val="24"/>
          <w:szCs w:val="24"/>
        </w:rPr>
        <w:t xml:space="preserve">Zamawiający zastrzega sobie prawo </w:t>
      </w:r>
      <w:r w:rsidR="00CE4683" w:rsidRPr="00B26D75">
        <w:rPr>
          <w:b/>
          <w:sz w:val="24"/>
          <w:szCs w:val="24"/>
        </w:rPr>
        <w:t>unieważnienia postępowania</w:t>
      </w:r>
      <w:r w:rsidRPr="00B26D75">
        <w:rPr>
          <w:b/>
          <w:sz w:val="24"/>
          <w:szCs w:val="24"/>
        </w:rPr>
        <w:t xml:space="preserve"> bez podania przyczyny.</w:t>
      </w:r>
    </w:p>
    <w:p w:rsidR="006E795E" w:rsidRPr="006E795E" w:rsidRDefault="006E795E" w:rsidP="006E795E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bookmarkStart w:id="0" w:name="_GoBack"/>
      <w:bookmarkEnd w:id="0"/>
    </w:p>
    <w:p w:rsidR="002E5000" w:rsidRPr="002E5000" w:rsidRDefault="002E5000" w:rsidP="002E5000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467066" w:rsidRPr="00B26D75" w:rsidRDefault="00D475FB" w:rsidP="00CA25A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sz w:val="24"/>
          <w:szCs w:val="24"/>
        </w:rPr>
        <w:t>Wykonawca ponosi wszelkie koszty związane z przygotowaniem i złożeniem oferty.</w:t>
      </w:r>
    </w:p>
    <w:p w:rsidR="00D475FB" w:rsidRPr="00B26D75" w:rsidRDefault="00D475FB" w:rsidP="00CA25A3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sz w:val="24"/>
          <w:szCs w:val="24"/>
        </w:rPr>
        <w:t>Oferent nie może złożyć oferty cząstkowej na poszczególn</w:t>
      </w:r>
      <w:r w:rsidR="005E67F4" w:rsidRPr="00B26D75">
        <w:rPr>
          <w:sz w:val="24"/>
          <w:szCs w:val="24"/>
        </w:rPr>
        <w:t>e</w:t>
      </w:r>
      <w:r w:rsidRPr="00B26D75">
        <w:rPr>
          <w:sz w:val="24"/>
          <w:szCs w:val="24"/>
        </w:rPr>
        <w:t xml:space="preserve"> elementy zapytania.</w:t>
      </w:r>
    </w:p>
    <w:p w:rsidR="00B26D75" w:rsidRDefault="00B26D75" w:rsidP="00B26D7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 w:rsidRPr="00B26D75">
        <w:rPr>
          <w:rFonts w:eastAsia="Andale Sans UI"/>
          <w:b/>
          <w:noProof/>
          <w:kern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63AF85" wp14:editId="6A518257">
                <wp:simplePos x="0" y="0"/>
                <wp:positionH relativeFrom="column">
                  <wp:posOffset>25400</wp:posOffset>
                </wp:positionH>
                <wp:positionV relativeFrom="paragraph">
                  <wp:posOffset>45085</wp:posOffset>
                </wp:positionV>
                <wp:extent cx="6176645" cy="742950"/>
                <wp:effectExtent l="0" t="0" r="14605" b="1905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7429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7D4" w:rsidRPr="003228FA" w:rsidRDefault="008257D4" w:rsidP="00B26D75">
                            <w:pPr>
                              <w:pStyle w:val="Bezodstpw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257D4" w:rsidRPr="00A6053C" w:rsidRDefault="008257D4" w:rsidP="00B26D75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12.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ZAŁĄCZNIKI</w:t>
                            </w:r>
                          </w:p>
                          <w:p w:rsidR="008257D4" w:rsidRDefault="008257D4" w:rsidP="00B26D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8" type="#_x0000_t202" style="position:absolute;left:0;text-align:left;margin-left:2pt;margin-top:3.55pt;width:486.35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" fillcolor="#fac090">
                <v:textbox>
                  <w:txbxContent>
                    <w:p w:rsidR="008257D4" w:rsidRPr="003228FA" w:rsidRDefault="008257D4" w:rsidP="00B26D75">
                      <w:pPr>
                        <w:pStyle w:val="Bezodstpw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257D4" w:rsidRPr="00A6053C" w:rsidRDefault="008257D4" w:rsidP="00B26D75">
                      <w:pPr>
                        <w:suppressAutoHyphens/>
                        <w:jc w:val="center"/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12.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ZAŁĄCZNIKI</w:t>
                      </w:r>
                    </w:p>
                    <w:p w:rsidR="008257D4" w:rsidRDefault="008257D4" w:rsidP="00B26D75"/>
                  </w:txbxContent>
                </v:textbox>
              </v:shape>
            </w:pict>
          </mc:Fallback>
        </mc:AlternateContent>
      </w:r>
    </w:p>
    <w:p w:rsidR="00B26D75" w:rsidRDefault="00B26D75" w:rsidP="00B26D7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B26D75" w:rsidRDefault="00B26D75" w:rsidP="00B26D7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B26D75" w:rsidRPr="00B26D75" w:rsidRDefault="00B26D75" w:rsidP="00B26D7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</w:p>
    <w:p w:rsidR="00F15F58" w:rsidRDefault="00DC2E4E" w:rsidP="00CA25A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Załącznik nr 1 -</w:t>
      </w:r>
      <w:r w:rsidR="00F15F58" w:rsidRPr="00F15F58">
        <w:rPr>
          <w:spacing w:val="-12"/>
          <w:sz w:val="24"/>
          <w:szCs w:val="24"/>
        </w:rPr>
        <w:t>Formularz ofertowy</w:t>
      </w:r>
      <w:r w:rsidR="00AA0DF7">
        <w:rPr>
          <w:spacing w:val="-12"/>
          <w:sz w:val="24"/>
          <w:szCs w:val="24"/>
        </w:rPr>
        <w:t>,</w:t>
      </w:r>
    </w:p>
    <w:p w:rsidR="009F6BD4" w:rsidRDefault="00915E85" w:rsidP="00CA25A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Załącznik nr </w:t>
      </w:r>
      <w:r w:rsidR="00A8143C">
        <w:rPr>
          <w:spacing w:val="-12"/>
          <w:sz w:val="24"/>
          <w:szCs w:val="24"/>
        </w:rPr>
        <w:t>2</w:t>
      </w:r>
      <w:r>
        <w:rPr>
          <w:spacing w:val="-12"/>
          <w:sz w:val="24"/>
          <w:szCs w:val="24"/>
        </w:rPr>
        <w:t>– Wzór umowy.</w:t>
      </w:r>
    </w:p>
    <w:p w:rsidR="006B5713" w:rsidRDefault="00C707E7" w:rsidP="00CA25A3">
      <w:pPr>
        <w:pStyle w:val="Akapitzlist"/>
        <w:numPr>
          <w:ilvl w:val="0"/>
          <w:numId w:val="1"/>
        </w:numPr>
        <w:spacing w:line="360" w:lineRule="auto"/>
        <w:rPr>
          <w:spacing w:val="-12"/>
          <w:sz w:val="24"/>
          <w:szCs w:val="24"/>
        </w:rPr>
      </w:pPr>
      <w:r w:rsidRPr="00C707E7">
        <w:rPr>
          <w:spacing w:val="-12"/>
          <w:sz w:val="24"/>
          <w:szCs w:val="24"/>
        </w:rPr>
        <w:t xml:space="preserve">Załącznik nr </w:t>
      </w:r>
      <w:r>
        <w:rPr>
          <w:spacing w:val="-12"/>
          <w:sz w:val="24"/>
          <w:szCs w:val="24"/>
        </w:rPr>
        <w:t>3</w:t>
      </w:r>
      <w:r w:rsidRPr="00C707E7">
        <w:rPr>
          <w:spacing w:val="-12"/>
          <w:sz w:val="24"/>
          <w:szCs w:val="24"/>
        </w:rPr>
        <w:t>–</w:t>
      </w:r>
      <w:r>
        <w:rPr>
          <w:spacing w:val="-12"/>
          <w:sz w:val="24"/>
          <w:szCs w:val="24"/>
        </w:rPr>
        <w:t>Projekt budowlany</w:t>
      </w:r>
    </w:p>
    <w:p w:rsidR="006B5713" w:rsidRDefault="00C707E7" w:rsidP="00CA25A3">
      <w:pPr>
        <w:pStyle w:val="Akapitzlist"/>
        <w:numPr>
          <w:ilvl w:val="0"/>
          <w:numId w:val="1"/>
        </w:numPr>
        <w:spacing w:line="360" w:lineRule="auto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Załącznik nr 4 - S</w:t>
      </w:r>
      <w:r w:rsidRPr="00C707E7">
        <w:rPr>
          <w:spacing w:val="-12"/>
          <w:sz w:val="24"/>
          <w:szCs w:val="24"/>
        </w:rPr>
        <w:t>pecyfikacja techniczna wykonania i odbioru robót budowlanych</w:t>
      </w:r>
    </w:p>
    <w:p w:rsidR="006B5713" w:rsidRDefault="00C707E7" w:rsidP="00CA25A3">
      <w:pPr>
        <w:pStyle w:val="Akapitzlist"/>
        <w:numPr>
          <w:ilvl w:val="0"/>
          <w:numId w:val="1"/>
        </w:numPr>
        <w:spacing w:line="360" w:lineRule="auto"/>
        <w:rPr>
          <w:spacing w:val="-12"/>
          <w:sz w:val="24"/>
          <w:szCs w:val="24"/>
        </w:rPr>
      </w:pPr>
      <w:r w:rsidRPr="00C707E7">
        <w:rPr>
          <w:spacing w:val="-12"/>
          <w:sz w:val="24"/>
          <w:szCs w:val="24"/>
        </w:rPr>
        <w:t xml:space="preserve">Załącznik nr </w:t>
      </w:r>
      <w:r>
        <w:rPr>
          <w:spacing w:val="-12"/>
          <w:sz w:val="24"/>
          <w:szCs w:val="24"/>
        </w:rPr>
        <w:t>5- Przedmiar robót</w:t>
      </w:r>
    </w:p>
    <w:p w:rsidR="00C707E7" w:rsidRPr="00C707E7" w:rsidRDefault="00C707E7" w:rsidP="00CA25A3">
      <w:pPr>
        <w:pStyle w:val="Akapitzlist"/>
        <w:numPr>
          <w:ilvl w:val="0"/>
          <w:numId w:val="1"/>
        </w:numPr>
        <w:spacing w:line="360" w:lineRule="auto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Załącznik nr 6 - W</w:t>
      </w:r>
      <w:r w:rsidRPr="00C707E7">
        <w:rPr>
          <w:spacing w:val="-12"/>
          <w:sz w:val="24"/>
          <w:szCs w:val="24"/>
        </w:rPr>
        <w:t>ykaz osób, którymi dysponuje lub będzie dysponował Wykonawca i które będą  uczestniczyć w wykonywaniu zamówienia,</w:t>
      </w:r>
    </w:p>
    <w:p w:rsidR="004949E9" w:rsidRPr="004949E9" w:rsidRDefault="00C707E7" w:rsidP="00CA25A3">
      <w:pPr>
        <w:pStyle w:val="Akapitzlist"/>
        <w:numPr>
          <w:ilvl w:val="0"/>
          <w:numId w:val="1"/>
        </w:numPr>
        <w:spacing w:line="360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Załącznik nr 7 - </w:t>
      </w:r>
      <w:r w:rsidR="004949E9" w:rsidRPr="004949E9">
        <w:rPr>
          <w:spacing w:val="-12"/>
          <w:sz w:val="24"/>
          <w:szCs w:val="24"/>
        </w:rPr>
        <w:t xml:space="preserve">Klauzula informacyjna z art. 13 RODO do zastosowania w celu związanym </w:t>
      </w:r>
      <w:r w:rsidR="008257D4">
        <w:rPr>
          <w:spacing w:val="-12"/>
          <w:sz w:val="24"/>
          <w:szCs w:val="24"/>
        </w:rPr>
        <w:t xml:space="preserve">                        </w:t>
      </w:r>
      <w:r w:rsidR="004949E9" w:rsidRPr="004949E9">
        <w:rPr>
          <w:spacing w:val="-12"/>
          <w:sz w:val="24"/>
          <w:szCs w:val="24"/>
        </w:rPr>
        <w:t>z postępowaniem o udzielenie zamówienia publicznego</w:t>
      </w:r>
      <w:r w:rsidR="005C43D4">
        <w:rPr>
          <w:spacing w:val="-12"/>
          <w:sz w:val="24"/>
          <w:szCs w:val="24"/>
        </w:rPr>
        <w:t>.</w:t>
      </w:r>
    </w:p>
    <w:p w:rsidR="00D475FB" w:rsidRPr="00D475FB" w:rsidRDefault="00D475FB" w:rsidP="00E02623">
      <w:pPr>
        <w:pStyle w:val="Akapitzlist"/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785"/>
        <w:jc w:val="both"/>
        <w:rPr>
          <w:spacing w:val="-12"/>
          <w:sz w:val="24"/>
          <w:szCs w:val="24"/>
        </w:rPr>
      </w:pPr>
    </w:p>
    <w:p w:rsidR="009F6BD4" w:rsidRDefault="009F6BD4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ZATWIERDZAM:</w:t>
      </w:r>
    </w:p>
    <w:p w:rsidR="00DC2E4E" w:rsidRDefault="00DC2E4E" w:rsidP="00E02623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</w:p>
    <w:p w:rsidR="00C07692" w:rsidRDefault="00C07692" w:rsidP="00E02623">
      <w:pPr>
        <w:spacing w:line="360" w:lineRule="auto"/>
      </w:pPr>
    </w:p>
    <w:sectPr w:rsidR="00C07692" w:rsidSect="006B5713">
      <w:footerReference w:type="default" r:id="rId9"/>
      <w:pgSz w:w="11906" w:h="16838"/>
      <w:pgMar w:top="142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90" w:rsidRDefault="00266490" w:rsidP="00666745">
      <w:r>
        <w:separator/>
      </w:r>
    </w:p>
  </w:endnote>
  <w:endnote w:type="continuationSeparator" w:id="0">
    <w:p w:rsidR="00266490" w:rsidRDefault="00266490" w:rsidP="006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296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336327"/>
      <w:docPartObj>
        <w:docPartGallery w:val="Page Numbers (Bottom of Page)"/>
        <w:docPartUnique/>
      </w:docPartObj>
    </w:sdtPr>
    <w:sdtEndPr/>
    <w:sdtContent>
      <w:p w:rsidR="008257D4" w:rsidRDefault="00825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5E">
          <w:rPr>
            <w:noProof/>
          </w:rPr>
          <w:t>11</w:t>
        </w:r>
        <w:r>
          <w:fldChar w:fldCharType="end"/>
        </w:r>
      </w:p>
    </w:sdtContent>
  </w:sdt>
  <w:p w:rsidR="008257D4" w:rsidRDefault="00825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90" w:rsidRDefault="00266490" w:rsidP="00666745">
      <w:r>
        <w:separator/>
      </w:r>
    </w:p>
  </w:footnote>
  <w:footnote w:type="continuationSeparator" w:id="0">
    <w:p w:rsidR="00266490" w:rsidRDefault="00266490" w:rsidP="0066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1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2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3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4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5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6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7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  <w:lvl w:ilvl="8">
      <w:start w:val="1"/>
      <w:numFmt w:val="bullet"/>
      <w:suff w:val="nothing"/>
      <w:lvlText w:val="–"/>
      <w:lvlJc w:val="left"/>
      <w:pPr>
        <w:tabs>
          <w:tab w:val="num" w:pos="710"/>
        </w:tabs>
        <w:ind w:left="710" w:firstLine="0"/>
      </w:pPr>
      <w:rPr>
        <w:rFonts w:ascii="font296" w:hAnsi="font296" w:cs="StarSymbol"/>
        <w:b w:val="0"/>
        <w:bCs w:val="0"/>
        <w:color w:val="000000"/>
        <w:kern w:val="1"/>
        <w:sz w:val="18"/>
        <w:szCs w:val="18"/>
        <w:shd w:val="clear" w:color="auto" w:fill="FFFFFF"/>
        <w:lang w:val="pl-P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4"/>
        <w:szCs w:val="24"/>
        <w:lang w:val="pl-PL"/>
      </w:rPr>
    </w:lvl>
  </w:abstractNum>
  <w:abstractNum w:abstractNumId="2">
    <w:nsid w:val="21090452"/>
    <w:multiLevelType w:val="hybridMultilevel"/>
    <w:tmpl w:val="E338983E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1D1181F"/>
    <w:multiLevelType w:val="hybridMultilevel"/>
    <w:tmpl w:val="65F0041A"/>
    <w:lvl w:ilvl="0" w:tplc="5B5EAE68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2235"/>
    <w:multiLevelType w:val="hybridMultilevel"/>
    <w:tmpl w:val="96F4744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74C1230"/>
    <w:multiLevelType w:val="hybridMultilevel"/>
    <w:tmpl w:val="4F84ECC0"/>
    <w:lvl w:ilvl="0" w:tplc="FF2CE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394C40E">
      <w:start w:val="1"/>
      <w:numFmt w:val="decimal"/>
      <w:lvlText w:val="%2)"/>
      <w:lvlJc w:val="left"/>
      <w:pPr>
        <w:ind w:left="39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B66AE1"/>
    <w:multiLevelType w:val="hybridMultilevel"/>
    <w:tmpl w:val="0A5A6E72"/>
    <w:lvl w:ilvl="0" w:tplc="DFFEC9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03453"/>
    <w:multiLevelType w:val="hybridMultilevel"/>
    <w:tmpl w:val="3390642A"/>
    <w:lvl w:ilvl="0" w:tplc="B14891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B1BB6"/>
    <w:multiLevelType w:val="hybridMultilevel"/>
    <w:tmpl w:val="79FE7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6252"/>
    <w:multiLevelType w:val="hybridMultilevel"/>
    <w:tmpl w:val="2E4C5EFE"/>
    <w:lvl w:ilvl="0" w:tplc="CB980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01E33"/>
    <w:multiLevelType w:val="hybridMultilevel"/>
    <w:tmpl w:val="A5309798"/>
    <w:lvl w:ilvl="0" w:tplc="11820502">
      <w:start w:val="8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143F8"/>
    <w:multiLevelType w:val="hybridMultilevel"/>
    <w:tmpl w:val="BCE2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E7DF9"/>
    <w:multiLevelType w:val="hybridMultilevel"/>
    <w:tmpl w:val="53A2D4F6"/>
    <w:lvl w:ilvl="0" w:tplc="A5A4F39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8EB8D2E6">
      <w:start w:val="1"/>
      <w:numFmt w:val="decimal"/>
      <w:lvlText w:val="%2)"/>
      <w:lvlJc w:val="left"/>
      <w:pPr>
        <w:ind w:left="435" w:hanging="435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B34D81"/>
    <w:multiLevelType w:val="hybridMultilevel"/>
    <w:tmpl w:val="43207C5E"/>
    <w:lvl w:ilvl="0" w:tplc="25269D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F160D0B"/>
    <w:multiLevelType w:val="hybridMultilevel"/>
    <w:tmpl w:val="9C501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94B99"/>
    <w:multiLevelType w:val="hybridMultilevel"/>
    <w:tmpl w:val="2A4ABAB0"/>
    <w:lvl w:ilvl="0" w:tplc="FAC4F0CA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E7C87"/>
    <w:multiLevelType w:val="hybridMultilevel"/>
    <w:tmpl w:val="37C02072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6B5F6CF1"/>
    <w:multiLevelType w:val="hybridMultilevel"/>
    <w:tmpl w:val="1D1E90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F0D1BC4"/>
    <w:multiLevelType w:val="hybridMultilevel"/>
    <w:tmpl w:val="B9DA7DE4"/>
    <w:lvl w:ilvl="0" w:tplc="0246826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0595D"/>
    <w:multiLevelType w:val="hybridMultilevel"/>
    <w:tmpl w:val="5748C040"/>
    <w:lvl w:ilvl="0" w:tplc="25269DB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E01EF"/>
    <w:multiLevelType w:val="hybridMultilevel"/>
    <w:tmpl w:val="63AA0ACC"/>
    <w:lvl w:ilvl="0" w:tplc="40741B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2"/>
  </w:num>
  <w:num w:numId="5">
    <w:abstractNumId w:val="19"/>
  </w:num>
  <w:num w:numId="6">
    <w:abstractNumId w:val="14"/>
  </w:num>
  <w:num w:numId="7">
    <w:abstractNumId w:val="9"/>
  </w:num>
  <w:num w:numId="8">
    <w:abstractNumId w:val="16"/>
  </w:num>
  <w:num w:numId="9">
    <w:abstractNumId w:val="18"/>
  </w:num>
  <w:num w:numId="10">
    <w:abstractNumId w:val="4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  <w:num w:numId="15">
    <w:abstractNumId w:val="13"/>
  </w:num>
  <w:num w:numId="16">
    <w:abstractNumId w:val="15"/>
  </w:num>
  <w:num w:numId="17">
    <w:abstractNumId w:val="7"/>
  </w:num>
  <w:num w:numId="18">
    <w:abstractNumId w:val="3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48"/>
    <w:rsid w:val="00001BB3"/>
    <w:rsid w:val="00003088"/>
    <w:rsid w:val="00007516"/>
    <w:rsid w:val="00025D6C"/>
    <w:rsid w:val="00034A49"/>
    <w:rsid w:val="000567F7"/>
    <w:rsid w:val="00057801"/>
    <w:rsid w:val="0006634C"/>
    <w:rsid w:val="00071D6A"/>
    <w:rsid w:val="00073D71"/>
    <w:rsid w:val="000740D7"/>
    <w:rsid w:val="000A2243"/>
    <w:rsid w:val="000C757A"/>
    <w:rsid w:val="000D0A55"/>
    <w:rsid w:val="000E3B2F"/>
    <w:rsid w:val="000F4B06"/>
    <w:rsid w:val="00100251"/>
    <w:rsid w:val="0010520A"/>
    <w:rsid w:val="001064D3"/>
    <w:rsid w:val="0011449E"/>
    <w:rsid w:val="001214A9"/>
    <w:rsid w:val="00164E01"/>
    <w:rsid w:val="00166134"/>
    <w:rsid w:val="00166137"/>
    <w:rsid w:val="001712D4"/>
    <w:rsid w:val="0017173D"/>
    <w:rsid w:val="0018360E"/>
    <w:rsid w:val="00196C8A"/>
    <w:rsid w:val="001A3F98"/>
    <w:rsid w:val="001C517C"/>
    <w:rsid w:val="001D2AEF"/>
    <w:rsid w:val="001E3BBD"/>
    <w:rsid w:val="001E75CD"/>
    <w:rsid w:val="001F1303"/>
    <w:rsid w:val="001F2044"/>
    <w:rsid w:val="002026AC"/>
    <w:rsid w:val="00213005"/>
    <w:rsid w:val="00223CD9"/>
    <w:rsid w:val="00226273"/>
    <w:rsid w:val="00232042"/>
    <w:rsid w:val="002415E8"/>
    <w:rsid w:val="00260837"/>
    <w:rsid w:val="002610CF"/>
    <w:rsid w:val="00263047"/>
    <w:rsid w:val="00266126"/>
    <w:rsid w:val="00266490"/>
    <w:rsid w:val="00266E07"/>
    <w:rsid w:val="002714AB"/>
    <w:rsid w:val="0027580A"/>
    <w:rsid w:val="002873BB"/>
    <w:rsid w:val="00294362"/>
    <w:rsid w:val="00295F4F"/>
    <w:rsid w:val="002A1097"/>
    <w:rsid w:val="002A679B"/>
    <w:rsid w:val="002B583A"/>
    <w:rsid w:val="002E5000"/>
    <w:rsid w:val="002F101E"/>
    <w:rsid w:val="002F27AD"/>
    <w:rsid w:val="002F2ACE"/>
    <w:rsid w:val="00313394"/>
    <w:rsid w:val="00317368"/>
    <w:rsid w:val="003228FA"/>
    <w:rsid w:val="00344530"/>
    <w:rsid w:val="00346EA9"/>
    <w:rsid w:val="00347739"/>
    <w:rsid w:val="003510F4"/>
    <w:rsid w:val="003517CF"/>
    <w:rsid w:val="0036333E"/>
    <w:rsid w:val="003D3AB9"/>
    <w:rsid w:val="003F4A6F"/>
    <w:rsid w:val="00415CCF"/>
    <w:rsid w:val="00425679"/>
    <w:rsid w:val="00426D18"/>
    <w:rsid w:val="00433E10"/>
    <w:rsid w:val="00433FC3"/>
    <w:rsid w:val="00434108"/>
    <w:rsid w:val="00435D29"/>
    <w:rsid w:val="004455F9"/>
    <w:rsid w:val="00446DBE"/>
    <w:rsid w:val="00454A91"/>
    <w:rsid w:val="00455783"/>
    <w:rsid w:val="00462279"/>
    <w:rsid w:val="00467066"/>
    <w:rsid w:val="00476F0D"/>
    <w:rsid w:val="004809EE"/>
    <w:rsid w:val="0049206F"/>
    <w:rsid w:val="004949E9"/>
    <w:rsid w:val="00497D63"/>
    <w:rsid w:val="004A02A2"/>
    <w:rsid w:val="004D650E"/>
    <w:rsid w:val="004F7138"/>
    <w:rsid w:val="00502BC5"/>
    <w:rsid w:val="005068AE"/>
    <w:rsid w:val="0051496C"/>
    <w:rsid w:val="0051574C"/>
    <w:rsid w:val="00521379"/>
    <w:rsid w:val="00536036"/>
    <w:rsid w:val="00543C1C"/>
    <w:rsid w:val="00547995"/>
    <w:rsid w:val="00550B8D"/>
    <w:rsid w:val="00564650"/>
    <w:rsid w:val="00570875"/>
    <w:rsid w:val="00590192"/>
    <w:rsid w:val="00593146"/>
    <w:rsid w:val="005A38C1"/>
    <w:rsid w:val="005A748F"/>
    <w:rsid w:val="005B3890"/>
    <w:rsid w:val="005B4AD4"/>
    <w:rsid w:val="005C43D4"/>
    <w:rsid w:val="005D1CBF"/>
    <w:rsid w:val="005E2725"/>
    <w:rsid w:val="005E67F4"/>
    <w:rsid w:val="005F054A"/>
    <w:rsid w:val="005F4E5A"/>
    <w:rsid w:val="00600043"/>
    <w:rsid w:val="006118B3"/>
    <w:rsid w:val="00626014"/>
    <w:rsid w:val="00630966"/>
    <w:rsid w:val="006417C1"/>
    <w:rsid w:val="00645FF4"/>
    <w:rsid w:val="006520D8"/>
    <w:rsid w:val="006522A4"/>
    <w:rsid w:val="00666745"/>
    <w:rsid w:val="0067206D"/>
    <w:rsid w:val="00675B2D"/>
    <w:rsid w:val="006772C9"/>
    <w:rsid w:val="0068058A"/>
    <w:rsid w:val="00693B27"/>
    <w:rsid w:val="00697C5A"/>
    <w:rsid w:val="006A087C"/>
    <w:rsid w:val="006A151C"/>
    <w:rsid w:val="006A6B6F"/>
    <w:rsid w:val="006B3628"/>
    <w:rsid w:val="006B5713"/>
    <w:rsid w:val="006C7514"/>
    <w:rsid w:val="006C7EC4"/>
    <w:rsid w:val="006C7EED"/>
    <w:rsid w:val="006E795E"/>
    <w:rsid w:val="0070375A"/>
    <w:rsid w:val="007361DC"/>
    <w:rsid w:val="00780148"/>
    <w:rsid w:val="00780C6E"/>
    <w:rsid w:val="0078249A"/>
    <w:rsid w:val="0078507D"/>
    <w:rsid w:val="007859A1"/>
    <w:rsid w:val="00793771"/>
    <w:rsid w:val="007B0954"/>
    <w:rsid w:val="007B1F74"/>
    <w:rsid w:val="007C5BAF"/>
    <w:rsid w:val="007D6562"/>
    <w:rsid w:val="007E7B5C"/>
    <w:rsid w:val="00800725"/>
    <w:rsid w:val="00804F7A"/>
    <w:rsid w:val="00824F41"/>
    <w:rsid w:val="008257D4"/>
    <w:rsid w:val="00831F6E"/>
    <w:rsid w:val="008413C3"/>
    <w:rsid w:val="008726BB"/>
    <w:rsid w:val="00880E93"/>
    <w:rsid w:val="00887989"/>
    <w:rsid w:val="008979E3"/>
    <w:rsid w:val="008A69FC"/>
    <w:rsid w:val="008B4D2C"/>
    <w:rsid w:val="008D77E2"/>
    <w:rsid w:val="008F1FC7"/>
    <w:rsid w:val="009000F8"/>
    <w:rsid w:val="00904693"/>
    <w:rsid w:val="00915E85"/>
    <w:rsid w:val="0092420C"/>
    <w:rsid w:val="00941FC3"/>
    <w:rsid w:val="00951A72"/>
    <w:rsid w:val="00961915"/>
    <w:rsid w:val="009621E7"/>
    <w:rsid w:val="009630DE"/>
    <w:rsid w:val="009672E4"/>
    <w:rsid w:val="009A22A8"/>
    <w:rsid w:val="009A69B0"/>
    <w:rsid w:val="009C2839"/>
    <w:rsid w:val="009C6784"/>
    <w:rsid w:val="009D7802"/>
    <w:rsid w:val="009F6BD4"/>
    <w:rsid w:val="00A3681A"/>
    <w:rsid w:val="00A43360"/>
    <w:rsid w:val="00A51309"/>
    <w:rsid w:val="00A51A0A"/>
    <w:rsid w:val="00A5375B"/>
    <w:rsid w:val="00A54268"/>
    <w:rsid w:val="00A6053C"/>
    <w:rsid w:val="00A6220F"/>
    <w:rsid w:val="00A8143C"/>
    <w:rsid w:val="00A83DC2"/>
    <w:rsid w:val="00A95123"/>
    <w:rsid w:val="00A97737"/>
    <w:rsid w:val="00AA0DF7"/>
    <w:rsid w:val="00AB558F"/>
    <w:rsid w:val="00AC2F3E"/>
    <w:rsid w:val="00AD02DC"/>
    <w:rsid w:val="00AD578E"/>
    <w:rsid w:val="00AE098F"/>
    <w:rsid w:val="00AE18BB"/>
    <w:rsid w:val="00AE457B"/>
    <w:rsid w:val="00AF0559"/>
    <w:rsid w:val="00AF1414"/>
    <w:rsid w:val="00B016A6"/>
    <w:rsid w:val="00B050EA"/>
    <w:rsid w:val="00B148A3"/>
    <w:rsid w:val="00B20D4A"/>
    <w:rsid w:val="00B237A4"/>
    <w:rsid w:val="00B26D75"/>
    <w:rsid w:val="00B33BFA"/>
    <w:rsid w:val="00B70BC4"/>
    <w:rsid w:val="00B8273E"/>
    <w:rsid w:val="00BA0241"/>
    <w:rsid w:val="00BA2F7D"/>
    <w:rsid w:val="00BA3781"/>
    <w:rsid w:val="00BB1F07"/>
    <w:rsid w:val="00BB218E"/>
    <w:rsid w:val="00BB43EB"/>
    <w:rsid w:val="00BB72D8"/>
    <w:rsid w:val="00BC115B"/>
    <w:rsid w:val="00BC2996"/>
    <w:rsid w:val="00BD0E0C"/>
    <w:rsid w:val="00BF3644"/>
    <w:rsid w:val="00C04D96"/>
    <w:rsid w:val="00C07692"/>
    <w:rsid w:val="00C1052A"/>
    <w:rsid w:val="00C1787C"/>
    <w:rsid w:val="00C20378"/>
    <w:rsid w:val="00C21B6A"/>
    <w:rsid w:val="00C31581"/>
    <w:rsid w:val="00C464F7"/>
    <w:rsid w:val="00C51E46"/>
    <w:rsid w:val="00C539E4"/>
    <w:rsid w:val="00C61B46"/>
    <w:rsid w:val="00C6549C"/>
    <w:rsid w:val="00C707E7"/>
    <w:rsid w:val="00C8455C"/>
    <w:rsid w:val="00C872B7"/>
    <w:rsid w:val="00C913F4"/>
    <w:rsid w:val="00C91D90"/>
    <w:rsid w:val="00CA25A3"/>
    <w:rsid w:val="00CB02DF"/>
    <w:rsid w:val="00CD3D96"/>
    <w:rsid w:val="00CD58CE"/>
    <w:rsid w:val="00CE4683"/>
    <w:rsid w:val="00CE7EFF"/>
    <w:rsid w:val="00D00922"/>
    <w:rsid w:val="00D059EC"/>
    <w:rsid w:val="00D10DC8"/>
    <w:rsid w:val="00D17413"/>
    <w:rsid w:val="00D32CFD"/>
    <w:rsid w:val="00D475FB"/>
    <w:rsid w:val="00D6416D"/>
    <w:rsid w:val="00D64CEC"/>
    <w:rsid w:val="00D64E8B"/>
    <w:rsid w:val="00D77365"/>
    <w:rsid w:val="00D83BA4"/>
    <w:rsid w:val="00D973E1"/>
    <w:rsid w:val="00DC2E4E"/>
    <w:rsid w:val="00DC372B"/>
    <w:rsid w:val="00DD26B8"/>
    <w:rsid w:val="00DD515C"/>
    <w:rsid w:val="00DD640E"/>
    <w:rsid w:val="00E02623"/>
    <w:rsid w:val="00E04790"/>
    <w:rsid w:val="00E16836"/>
    <w:rsid w:val="00E36D60"/>
    <w:rsid w:val="00E37CFB"/>
    <w:rsid w:val="00E47786"/>
    <w:rsid w:val="00E55DC1"/>
    <w:rsid w:val="00E85C6B"/>
    <w:rsid w:val="00E931A7"/>
    <w:rsid w:val="00E95B11"/>
    <w:rsid w:val="00EA5F52"/>
    <w:rsid w:val="00EA79CD"/>
    <w:rsid w:val="00EA7CF8"/>
    <w:rsid w:val="00EB3E05"/>
    <w:rsid w:val="00EC2750"/>
    <w:rsid w:val="00EC35FC"/>
    <w:rsid w:val="00ED0214"/>
    <w:rsid w:val="00EE496F"/>
    <w:rsid w:val="00EF40AF"/>
    <w:rsid w:val="00EF5B7B"/>
    <w:rsid w:val="00EF5C23"/>
    <w:rsid w:val="00F07FD6"/>
    <w:rsid w:val="00F15F58"/>
    <w:rsid w:val="00F16A62"/>
    <w:rsid w:val="00F173BB"/>
    <w:rsid w:val="00F3394E"/>
    <w:rsid w:val="00F50B61"/>
    <w:rsid w:val="00F5337A"/>
    <w:rsid w:val="00F571F7"/>
    <w:rsid w:val="00F61423"/>
    <w:rsid w:val="00F662E8"/>
    <w:rsid w:val="00F805CF"/>
    <w:rsid w:val="00F846B3"/>
    <w:rsid w:val="00F85C9F"/>
    <w:rsid w:val="00F86196"/>
    <w:rsid w:val="00FA5C11"/>
    <w:rsid w:val="00FC6EC8"/>
    <w:rsid w:val="00FE1AC3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5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5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7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0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.inforlex.pl/dok/tresc,DZU.2014.239.0001804,USTAWA-z-dnia-9-listopada-2000-r-o-utworzeniu-Polskiej-Agencji-Rozwoju-Przedsiebiorczosc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2964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</cp:lastModifiedBy>
  <cp:revision>7</cp:revision>
  <cp:lastPrinted>2020-02-27T13:52:00Z</cp:lastPrinted>
  <dcterms:created xsi:type="dcterms:W3CDTF">2020-02-27T12:00:00Z</dcterms:created>
  <dcterms:modified xsi:type="dcterms:W3CDTF">2020-02-27T18:23:00Z</dcterms:modified>
</cp:coreProperties>
</file>