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9F" w:rsidRDefault="00E6609F" w:rsidP="002C57E6">
      <w:pPr>
        <w:pStyle w:val="Standard"/>
        <w:spacing w:after="0"/>
        <w:rPr>
          <w:rFonts w:ascii="Times New Roman" w:hAnsi="Times New Roman" w:cs="Times New Roman"/>
          <w:b/>
          <w:bCs/>
        </w:rPr>
      </w:pPr>
    </w:p>
    <w:p w:rsidR="00E6609F" w:rsidRDefault="00E6609F" w:rsidP="002C57E6">
      <w:pPr>
        <w:pStyle w:val="Standard"/>
        <w:spacing w:after="0"/>
        <w:rPr>
          <w:rFonts w:ascii="Times New Roman" w:hAnsi="Times New Roman" w:cs="Times New Roman"/>
          <w:b/>
          <w:bCs/>
        </w:rPr>
      </w:pPr>
    </w:p>
    <w:p w:rsidR="002C57E6" w:rsidRDefault="002C57E6" w:rsidP="002C57E6">
      <w:pPr>
        <w:pStyle w:val="Standard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GKIŚ.ZO.271.</w:t>
      </w:r>
      <w:r w:rsidR="00F6451E">
        <w:rPr>
          <w:rFonts w:ascii="Times New Roman" w:hAnsi="Times New Roman" w:cs="Times New Roman"/>
          <w:b/>
          <w:bCs/>
        </w:rPr>
        <w:t>4</w:t>
      </w:r>
      <w:r w:rsidR="00670EC8">
        <w:rPr>
          <w:rFonts w:ascii="Times New Roman" w:hAnsi="Times New Roman" w:cs="Times New Roman"/>
          <w:b/>
          <w:bCs/>
        </w:rPr>
        <w:t>.201</w:t>
      </w:r>
      <w:r w:rsidR="00632728">
        <w:rPr>
          <w:rFonts w:ascii="Times New Roman" w:hAnsi="Times New Roman" w:cs="Times New Roman"/>
          <w:b/>
          <w:bCs/>
        </w:rPr>
        <w:t>9</w:t>
      </w:r>
      <w:r w:rsidR="00670EC8">
        <w:rPr>
          <w:rFonts w:ascii="Times New Roman" w:hAnsi="Times New Roman" w:cs="Times New Roman"/>
          <w:b/>
          <w:bCs/>
        </w:rPr>
        <w:tab/>
      </w:r>
      <w:r w:rsidR="00670EC8">
        <w:rPr>
          <w:rFonts w:ascii="Times New Roman" w:hAnsi="Times New Roman" w:cs="Times New Roman"/>
          <w:b/>
          <w:bCs/>
        </w:rPr>
        <w:tab/>
      </w:r>
      <w:r w:rsidR="00670EC8">
        <w:rPr>
          <w:rFonts w:ascii="Times New Roman" w:hAnsi="Times New Roman" w:cs="Times New Roman"/>
          <w:b/>
          <w:bCs/>
        </w:rPr>
        <w:tab/>
      </w:r>
      <w:r w:rsidR="00670EC8">
        <w:rPr>
          <w:rFonts w:ascii="Times New Roman" w:hAnsi="Times New Roman" w:cs="Times New Roman"/>
          <w:b/>
          <w:bCs/>
        </w:rPr>
        <w:tab/>
      </w:r>
      <w:r w:rsidR="00670EC8">
        <w:rPr>
          <w:rFonts w:ascii="Times New Roman" w:hAnsi="Times New Roman" w:cs="Times New Roman"/>
          <w:b/>
          <w:bCs/>
        </w:rPr>
        <w:tab/>
      </w:r>
      <w:r w:rsidR="00670EC8">
        <w:rPr>
          <w:rFonts w:ascii="Times New Roman" w:hAnsi="Times New Roman" w:cs="Times New Roman"/>
          <w:b/>
          <w:bCs/>
        </w:rPr>
        <w:tab/>
      </w:r>
      <w:r w:rsidR="001236E1">
        <w:rPr>
          <w:rFonts w:ascii="Times New Roman" w:hAnsi="Times New Roman" w:cs="Times New Roman"/>
          <w:b/>
          <w:bCs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</w:rPr>
        <w:t xml:space="preserve">Załącznik nr </w:t>
      </w:r>
      <w:r w:rsidR="006C7EB5">
        <w:rPr>
          <w:rFonts w:ascii="Times New Roman" w:hAnsi="Times New Roman" w:cs="Times New Roman"/>
          <w:b/>
          <w:bCs/>
        </w:rPr>
        <w:t>4</w:t>
      </w:r>
      <w:r w:rsidR="00670EC8">
        <w:rPr>
          <w:rFonts w:ascii="Times New Roman" w:hAnsi="Times New Roman" w:cs="Times New Roman"/>
          <w:b/>
          <w:bCs/>
        </w:rPr>
        <w:t xml:space="preserve"> 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6451E" w:rsidRDefault="00F6451E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670EC8" w:rsidRDefault="00670EC8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</w:rPr>
        <w:t xml:space="preserve">Umowa nr </w:t>
      </w:r>
      <w:r w:rsidR="002C57E6">
        <w:rPr>
          <w:rFonts w:ascii="Times New Roman" w:hAnsi="Times New Roman" w:cs="Times New Roman"/>
          <w:b/>
          <w:bCs/>
        </w:rPr>
        <w:t>……</w:t>
      </w:r>
      <w:r w:rsidR="002C57E6" w:rsidRPr="002C57E6">
        <w:rPr>
          <w:rFonts w:ascii="Times New Roman" w:hAnsi="Times New Roman" w:cs="Times New Roman"/>
          <w:b/>
          <w:bCs/>
        </w:rPr>
        <w:t>……</w:t>
      </w:r>
    </w:p>
    <w:p w:rsidR="0028035F" w:rsidRDefault="0028035F" w:rsidP="002C57E6">
      <w:pPr>
        <w:pStyle w:val="Standard"/>
        <w:spacing w:after="0"/>
      </w:pPr>
    </w:p>
    <w:p w:rsidR="0028035F" w:rsidRDefault="0028035F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B34871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z</w:t>
      </w:r>
      <w:r w:rsidR="00022245">
        <w:rPr>
          <w:rFonts w:ascii="Times New Roman" w:hAnsi="Times New Roman" w:cs="Times New Roman"/>
        </w:rPr>
        <w:t xml:space="preserve">awarta w dniu  </w:t>
      </w:r>
      <w:r w:rsidR="006C2849">
        <w:rPr>
          <w:rFonts w:ascii="Times New Roman" w:hAnsi="Times New Roman" w:cs="Times New Roman"/>
        </w:rPr>
        <w:t>…</w:t>
      </w:r>
      <w:r w:rsidR="00632728">
        <w:rPr>
          <w:rFonts w:ascii="Times New Roman" w:hAnsi="Times New Roman" w:cs="Times New Roman"/>
        </w:rPr>
        <w:t>..</w:t>
      </w:r>
      <w:r w:rsidR="006C2849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 xml:space="preserve">  </w:t>
      </w:r>
      <w:r w:rsidR="00022245">
        <w:rPr>
          <w:rFonts w:ascii="Times New Roman" w:hAnsi="Times New Roman" w:cs="Times New Roman"/>
        </w:rPr>
        <w:t xml:space="preserve"> </w:t>
      </w:r>
      <w:r w:rsidR="006C2849">
        <w:rPr>
          <w:rFonts w:ascii="Times New Roman" w:hAnsi="Times New Roman" w:cs="Times New Roman"/>
        </w:rPr>
        <w:t xml:space="preserve">w Baniach Mazurskich </w:t>
      </w:r>
      <w:r w:rsidR="00022245">
        <w:rPr>
          <w:rFonts w:ascii="Times New Roman" w:hAnsi="Times New Roman" w:cs="Times New Roman"/>
        </w:rPr>
        <w:t xml:space="preserve"> pomiędzy: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Gminą Banie Mazurskie z siedzibą przy ul. Konopnickiej 26, 19-520 Banie Mazurskie, NIP 8471612215, REGON 790671188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reprezentowaną przez: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Łukasza </w:t>
      </w:r>
      <w:proofErr w:type="spellStart"/>
      <w:r>
        <w:rPr>
          <w:rFonts w:ascii="Times New Roman" w:hAnsi="Times New Roman" w:cs="Times New Roman"/>
        </w:rPr>
        <w:t>Kulisia</w:t>
      </w:r>
      <w:proofErr w:type="spellEnd"/>
      <w:r>
        <w:rPr>
          <w:rFonts w:ascii="Times New Roman" w:hAnsi="Times New Roman" w:cs="Times New Roman"/>
        </w:rPr>
        <w:t>- Wójta Gminy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przy kontrasygnacie Skarbnika Gminy-Władysława </w:t>
      </w:r>
      <w:proofErr w:type="spellStart"/>
      <w:r>
        <w:rPr>
          <w:rFonts w:ascii="Times New Roman" w:hAnsi="Times New Roman" w:cs="Times New Roman"/>
        </w:rPr>
        <w:t>Biłasa</w:t>
      </w:r>
      <w:proofErr w:type="spellEnd"/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zwaną dalej </w:t>
      </w:r>
      <w:r>
        <w:rPr>
          <w:rFonts w:ascii="Times New Roman" w:hAnsi="Times New Roman" w:cs="Times New Roman"/>
          <w:b/>
        </w:rPr>
        <w:t>„Zamawiającym”</w:t>
      </w:r>
      <w:r>
        <w:rPr>
          <w:rFonts w:ascii="Times New Roman" w:hAnsi="Times New Roman" w:cs="Times New Roman"/>
        </w:rPr>
        <w:t xml:space="preserve"> ,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a</w:t>
      </w:r>
    </w:p>
    <w:p w:rsidR="0028035F" w:rsidRDefault="006C284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zwanego dalej </w:t>
      </w:r>
      <w:r>
        <w:rPr>
          <w:rFonts w:ascii="Times New Roman" w:hAnsi="Times New Roman" w:cs="Times New Roman"/>
          <w:b/>
        </w:rPr>
        <w:t>„Wykonawcą”</w:t>
      </w: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1236E1" w:rsidRDefault="009722D4" w:rsidP="009722D4">
      <w:pPr>
        <w:pStyle w:val="Default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Z</w:t>
      </w:r>
      <w:r w:rsidRPr="009722D4">
        <w:rPr>
          <w:rFonts w:ascii="Times New Roman" w:hAnsi="Times New Roman"/>
          <w:sz w:val="20"/>
          <w:szCs w:val="20"/>
        </w:rPr>
        <w:t>godnie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 z art. 4 pkt. 8 </w:t>
      </w:r>
      <w:proofErr w:type="spellStart"/>
      <w:r w:rsidRPr="009722D4">
        <w:rPr>
          <w:rFonts w:ascii="Times New Roman" w:hAnsi="Times New Roman"/>
          <w:sz w:val="20"/>
          <w:szCs w:val="20"/>
        </w:rPr>
        <w:t>ustawy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Pr="009722D4">
        <w:rPr>
          <w:rFonts w:ascii="Times New Roman" w:hAnsi="Times New Roman"/>
          <w:sz w:val="20"/>
          <w:szCs w:val="20"/>
        </w:rPr>
        <w:t>dnia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 29 </w:t>
      </w:r>
      <w:proofErr w:type="spellStart"/>
      <w:r w:rsidRPr="009722D4">
        <w:rPr>
          <w:rFonts w:ascii="Times New Roman" w:hAnsi="Times New Roman"/>
          <w:sz w:val="20"/>
          <w:szCs w:val="20"/>
        </w:rPr>
        <w:t>stycznia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 2004 r. – </w:t>
      </w:r>
      <w:proofErr w:type="spellStart"/>
      <w:r w:rsidRPr="009722D4">
        <w:rPr>
          <w:rFonts w:ascii="Times New Roman" w:hAnsi="Times New Roman"/>
          <w:sz w:val="20"/>
          <w:szCs w:val="20"/>
        </w:rPr>
        <w:t>Prawo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22D4">
        <w:rPr>
          <w:rFonts w:ascii="Times New Roman" w:hAnsi="Times New Roman"/>
          <w:sz w:val="20"/>
          <w:szCs w:val="20"/>
        </w:rPr>
        <w:t>zamó</w:t>
      </w:r>
      <w:r>
        <w:rPr>
          <w:rFonts w:ascii="Times New Roman" w:hAnsi="Times New Roman"/>
          <w:sz w:val="20"/>
          <w:szCs w:val="20"/>
        </w:rPr>
        <w:t>wień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publicznych</w:t>
      </w:r>
      <w:proofErr w:type="spellEnd"/>
      <w:r>
        <w:rPr>
          <w:rFonts w:ascii="Times New Roman" w:hAnsi="Times New Roman"/>
          <w:sz w:val="20"/>
          <w:szCs w:val="20"/>
        </w:rPr>
        <w:t xml:space="preserve">  (Dz. U. z 2018</w:t>
      </w:r>
      <w:r w:rsidRPr="009722D4">
        <w:rPr>
          <w:rFonts w:ascii="Times New Roman" w:hAnsi="Times New Roman"/>
          <w:sz w:val="20"/>
          <w:szCs w:val="20"/>
        </w:rPr>
        <w:t xml:space="preserve"> r., </w:t>
      </w:r>
      <w:proofErr w:type="spellStart"/>
      <w:r w:rsidRPr="009722D4">
        <w:rPr>
          <w:rFonts w:ascii="Times New Roman" w:hAnsi="Times New Roman"/>
          <w:sz w:val="20"/>
          <w:szCs w:val="20"/>
        </w:rPr>
        <w:t>poz</w:t>
      </w:r>
      <w:proofErr w:type="spellEnd"/>
      <w:r w:rsidRPr="009722D4">
        <w:rPr>
          <w:rFonts w:ascii="Times New Roman" w:hAnsi="Times New Roman"/>
          <w:sz w:val="20"/>
          <w:szCs w:val="20"/>
        </w:rPr>
        <w:t>. 1</w:t>
      </w:r>
      <w:r>
        <w:rPr>
          <w:rFonts w:ascii="Times New Roman" w:hAnsi="Times New Roman"/>
          <w:sz w:val="20"/>
          <w:szCs w:val="20"/>
        </w:rPr>
        <w:t>986</w:t>
      </w:r>
      <w:r w:rsidRPr="009722D4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Pr="009722D4">
        <w:rPr>
          <w:rFonts w:ascii="Times New Roman" w:hAnsi="Times New Roman"/>
          <w:sz w:val="20"/>
          <w:szCs w:val="20"/>
        </w:rPr>
        <w:t>późn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9722D4">
        <w:rPr>
          <w:rFonts w:ascii="Times New Roman" w:hAnsi="Times New Roman"/>
          <w:sz w:val="20"/>
          <w:szCs w:val="20"/>
        </w:rPr>
        <w:t>zm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.), </w:t>
      </w:r>
      <w:proofErr w:type="spellStart"/>
      <w:r w:rsidRPr="009722D4">
        <w:rPr>
          <w:rFonts w:ascii="Times New Roman" w:hAnsi="Times New Roman"/>
          <w:sz w:val="20"/>
          <w:szCs w:val="20"/>
        </w:rPr>
        <w:t>została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22D4">
        <w:rPr>
          <w:rFonts w:ascii="Times New Roman" w:hAnsi="Times New Roman"/>
          <w:sz w:val="20"/>
          <w:szCs w:val="20"/>
        </w:rPr>
        <w:t>zawarta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22D4">
        <w:rPr>
          <w:rFonts w:ascii="Times New Roman" w:hAnsi="Times New Roman"/>
          <w:sz w:val="20"/>
          <w:szCs w:val="20"/>
        </w:rPr>
        <w:t>umowa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22D4">
        <w:rPr>
          <w:rFonts w:ascii="Times New Roman" w:hAnsi="Times New Roman"/>
          <w:sz w:val="20"/>
          <w:szCs w:val="20"/>
        </w:rPr>
        <w:t>następującej</w:t>
      </w:r>
      <w:proofErr w:type="spellEnd"/>
      <w:r w:rsidRPr="009722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22D4">
        <w:rPr>
          <w:rFonts w:ascii="Times New Roman" w:hAnsi="Times New Roman"/>
          <w:sz w:val="20"/>
          <w:szCs w:val="20"/>
        </w:rPr>
        <w:t>treści</w:t>
      </w:r>
      <w:proofErr w:type="spellEnd"/>
      <w:r w:rsidRPr="009722D4">
        <w:rPr>
          <w:rFonts w:ascii="Times New Roman" w:hAnsi="Times New Roman"/>
          <w:sz w:val="20"/>
          <w:szCs w:val="20"/>
        </w:rPr>
        <w:t>:</w:t>
      </w:r>
    </w:p>
    <w:p w:rsidR="009722D4" w:rsidRDefault="009722D4" w:rsidP="009722D4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Przedmiot umowy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C7EB5" w:rsidRDefault="00022245" w:rsidP="00CE151F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Zamawiający zleca, a Wykonawca zobowiązuje się do</w:t>
      </w:r>
      <w:r w:rsidR="00CE151F">
        <w:rPr>
          <w:rFonts w:ascii="Times New Roman" w:hAnsi="Times New Roman" w:cs="Times New Roman"/>
        </w:rPr>
        <w:t xml:space="preserve"> realizacji zadania pn. </w:t>
      </w:r>
      <w:r w:rsidR="001236E1" w:rsidRPr="001236E1">
        <w:rPr>
          <w:rFonts w:ascii="Times New Roman" w:hAnsi="Times New Roman" w:cs="Times New Roman"/>
          <w:b/>
        </w:rPr>
        <w:t>„Dostawa sprzętu komputerowego w ilości 10 sztuk komputerów przenośnych wraz z niezbędnym oprogramow</w:t>
      </w:r>
      <w:r w:rsidR="001236E1">
        <w:rPr>
          <w:rFonts w:ascii="Times New Roman" w:hAnsi="Times New Roman" w:cs="Times New Roman"/>
          <w:b/>
        </w:rPr>
        <w:t xml:space="preserve">aniem operacyjnym </w:t>
      </w:r>
      <w:r w:rsidR="001236E1" w:rsidRPr="001236E1">
        <w:rPr>
          <w:rFonts w:ascii="Times New Roman" w:hAnsi="Times New Roman" w:cs="Times New Roman"/>
          <w:b/>
        </w:rPr>
        <w:t>i biurowym”</w:t>
      </w:r>
      <w:r w:rsidR="001236E1">
        <w:rPr>
          <w:rFonts w:ascii="Times New Roman" w:hAnsi="Times New Roman" w:cs="Times New Roman"/>
          <w:b/>
        </w:rPr>
        <w:t xml:space="preserve"> </w:t>
      </w:r>
      <w:r w:rsidR="006C7EB5">
        <w:rPr>
          <w:rFonts w:ascii="Times New Roman" w:hAnsi="Times New Roman" w:cs="Times New Roman"/>
        </w:rPr>
        <w:t>według warunków zapytania ofertowego nr GKIŚ.ZO.271.</w:t>
      </w:r>
      <w:r w:rsidR="00F6451E">
        <w:rPr>
          <w:rFonts w:ascii="Times New Roman" w:hAnsi="Times New Roman" w:cs="Times New Roman"/>
        </w:rPr>
        <w:t>4</w:t>
      </w:r>
      <w:r w:rsidR="006C7EB5">
        <w:rPr>
          <w:rFonts w:ascii="Times New Roman" w:hAnsi="Times New Roman" w:cs="Times New Roman"/>
        </w:rPr>
        <w:t>.201</w:t>
      </w:r>
      <w:r w:rsidR="00632728">
        <w:rPr>
          <w:rFonts w:ascii="Times New Roman" w:hAnsi="Times New Roman" w:cs="Times New Roman"/>
        </w:rPr>
        <w:t>9</w:t>
      </w:r>
      <w:r w:rsidR="006C7EB5">
        <w:rPr>
          <w:rFonts w:ascii="Times New Roman" w:hAnsi="Times New Roman" w:cs="Times New Roman"/>
        </w:rPr>
        <w:t xml:space="preserve"> z dnia </w:t>
      </w:r>
      <w:r w:rsidR="00632728">
        <w:rPr>
          <w:rFonts w:ascii="Times New Roman" w:hAnsi="Times New Roman" w:cs="Times New Roman"/>
        </w:rPr>
        <w:t>1</w:t>
      </w:r>
      <w:r w:rsidR="00E6609F">
        <w:rPr>
          <w:rFonts w:ascii="Times New Roman" w:hAnsi="Times New Roman" w:cs="Times New Roman"/>
        </w:rPr>
        <w:t>4</w:t>
      </w:r>
      <w:r w:rsidR="00585521">
        <w:rPr>
          <w:rFonts w:ascii="Times New Roman" w:hAnsi="Times New Roman" w:cs="Times New Roman"/>
        </w:rPr>
        <w:t>.</w:t>
      </w:r>
      <w:r w:rsidR="00632728">
        <w:rPr>
          <w:rFonts w:ascii="Times New Roman" w:hAnsi="Times New Roman" w:cs="Times New Roman"/>
        </w:rPr>
        <w:t>02</w:t>
      </w:r>
      <w:r w:rsidR="00585521">
        <w:rPr>
          <w:rFonts w:ascii="Times New Roman" w:hAnsi="Times New Roman" w:cs="Times New Roman"/>
        </w:rPr>
        <w:t>.201</w:t>
      </w:r>
      <w:r w:rsidR="00632728">
        <w:rPr>
          <w:rFonts w:ascii="Times New Roman" w:hAnsi="Times New Roman" w:cs="Times New Roman"/>
        </w:rPr>
        <w:t>9</w:t>
      </w:r>
      <w:r w:rsidR="00585521">
        <w:rPr>
          <w:rFonts w:ascii="Times New Roman" w:hAnsi="Times New Roman" w:cs="Times New Roman"/>
        </w:rPr>
        <w:t xml:space="preserve"> r.</w:t>
      </w:r>
    </w:p>
    <w:p w:rsidR="006C2849" w:rsidRDefault="006C2849" w:rsidP="006C7EB5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C7EB5">
        <w:rPr>
          <w:rFonts w:ascii="Times New Roman" w:hAnsi="Times New Roman" w:cs="Times New Roman"/>
        </w:rPr>
        <w:t>Wykonawca zobowiązuje się dostarczyć przedmiot zamówienia,  o którym mowa w ust.1, pod adres ustalony              z Zamawiającym.</w:t>
      </w:r>
    </w:p>
    <w:p w:rsidR="0028035F" w:rsidRDefault="006C2849" w:rsidP="00E6609F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</w:t>
      </w:r>
      <w:r w:rsidR="006C7EB5">
        <w:rPr>
          <w:rFonts w:ascii="Times New Roman" w:hAnsi="Times New Roman" w:cs="Times New Roman"/>
        </w:rPr>
        <w:t xml:space="preserve">ykonawca </w:t>
      </w:r>
      <w:r w:rsidR="00022245">
        <w:rPr>
          <w:rFonts w:ascii="Times New Roman" w:hAnsi="Times New Roman" w:cs="Times New Roman"/>
        </w:rPr>
        <w:t xml:space="preserve">zobowiązuje się wykonać </w:t>
      </w:r>
      <w:r w:rsidR="006C7EB5">
        <w:rPr>
          <w:rFonts w:ascii="Times New Roman" w:hAnsi="Times New Roman" w:cs="Times New Roman"/>
        </w:rPr>
        <w:t>przedmiot zamówienia</w:t>
      </w:r>
      <w:r w:rsidR="00022245">
        <w:rPr>
          <w:rFonts w:ascii="Times New Roman" w:hAnsi="Times New Roman" w:cs="Times New Roman"/>
        </w:rPr>
        <w:t xml:space="preserve"> ze szczególną starannoś</w:t>
      </w:r>
      <w:r w:rsidR="006C7EB5">
        <w:rPr>
          <w:rFonts w:ascii="Times New Roman" w:hAnsi="Times New Roman" w:cs="Times New Roman"/>
        </w:rPr>
        <w:t xml:space="preserve">cią </w:t>
      </w:r>
      <w:r w:rsidR="00022245">
        <w:rPr>
          <w:rFonts w:ascii="Times New Roman" w:hAnsi="Times New Roman" w:cs="Times New Roman"/>
        </w:rPr>
        <w:t>z uwzględnieniem obowiązujących przepisów prawa, standardów i reguł wykonywania prac objętych niniejszą umową, a także zasad etyki zawodowej.</w:t>
      </w:r>
    </w:p>
    <w:p w:rsidR="009A10F1" w:rsidRPr="00696B59" w:rsidRDefault="00E6609F" w:rsidP="00E6609F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236E1" w:rsidRPr="001236E1">
        <w:rPr>
          <w:rFonts w:ascii="Times New Roman" w:hAnsi="Times New Roman" w:cs="Times New Roman"/>
        </w:rPr>
        <w:t>Wykonawca  oświadcza,  że  dostarczony  asortyment  jest  fabrycznie  nowy,  pochodzi  z  bieżącej produkcji, odpowiada  obowiązującym  normom,  posiada  stosowne  certyfikaty  oraz  spełnia wymagania dotyczące sprzętu stanowiącego przedmiot dostawy.</w:t>
      </w:r>
    </w:p>
    <w:p w:rsidR="00E6609F" w:rsidRDefault="00E6609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E6609F" w:rsidRDefault="00E6609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E6609F" w:rsidRDefault="00E6609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9722D4" w:rsidRDefault="009722D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9722D4" w:rsidRDefault="009722D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9722D4" w:rsidRDefault="009722D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9722D4" w:rsidRDefault="009722D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lastRenderedPageBreak/>
        <w:t>Terminy</w:t>
      </w:r>
    </w:p>
    <w:p w:rsidR="0028035F" w:rsidRDefault="0028035F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2.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77C8" w:rsidRDefault="00746EFC" w:rsidP="00E6609F">
      <w:pPr>
        <w:pStyle w:val="Akapitzlist"/>
        <w:spacing w:after="0" w:line="240" w:lineRule="auto"/>
        <w:ind w:left="360"/>
        <w:jc w:val="both"/>
      </w:pPr>
      <w:r w:rsidRPr="00746EFC">
        <w:rPr>
          <w:rFonts w:ascii="Times New Roman" w:hAnsi="Times New Roman" w:cs="Times New Roman"/>
        </w:rPr>
        <w:t xml:space="preserve">Wykonawca  zobowiązuje  się  dostarczyć  przedmiot  zamówienia  na  własny  koszt i  ryzyko  </w:t>
      </w:r>
      <w:r>
        <w:rPr>
          <w:rFonts w:ascii="Times New Roman" w:hAnsi="Times New Roman" w:cs="Times New Roman"/>
        </w:rPr>
        <w:t>w terminie  do............  2019</w:t>
      </w:r>
      <w:r w:rsidR="00E6609F">
        <w:rPr>
          <w:rFonts w:ascii="Times New Roman" w:hAnsi="Times New Roman" w:cs="Times New Roman"/>
        </w:rPr>
        <w:t xml:space="preserve">  r. </w:t>
      </w:r>
      <w:r w:rsidRPr="00746EFC">
        <w:rPr>
          <w:rFonts w:ascii="Times New Roman" w:hAnsi="Times New Roman" w:cs="Times New Roman"/>
        </w:rPr>
        <w:t>Wykonawca  zobligowany  jest  w  ramach  dostawy  do  transportu, wniesienia, ustawienia/zawieszenia podłączenia, skonfigurowania i uruchomienia sprzętu.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96B59" w:rsidRPr="00F327E9" w:rsidRDefault="00696B59" w:rsidP="00746EFC">
      <w:pPr>
        <w:pStyle w:val="Standard"/>
        <w:spacing w:after="0" w:line="240" w:lineRule="auto"/>
        <w:rPr>
          <w:rFonts w:ascii="Times New Roman" w:hAnsi="Times New Roman" w:cs="Times New Roman"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Obowiązki Wykonawcy</w:t>
      </w:r>
    </w:p>
    <w:p w:rsidR="0028035F" w:rsidRDefault="0028035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3.</w:t>
      </w:r>
    </w:p>
    <w:p w:rsidR="0080558E" w:rsidRDefault="0080558E">
      <w:pPr>
        <w:pStyle w:val="Standard"/>
        <w:spacing w:after="0" w:line="240" w:lineRule="auto"/>
        <w:jc w:val="center"/>
      </w:pPr>
    </w:p>
    <w:p w:rsidR="00E90204" w:rsidRPr="00E90204" w:rsidRDefault="00022245" w:rsidP="0080558E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Wykon</w:t>
      </w:r>
      <w:r w:rsidR="0080558E">
        <w:rPr>
          <w:rFonts w:ascii="Times New Roman" w:hAnsi="Times New Roman" w:cs="Times New Roman"/>
        </w:rPr>
        <w:t xml:space="preserve">awca ponosi odpowiedzialność za </w:t>
      </w:r>
      <w:r w:rsidR="003C77C8" w:rsidRPr="0080558E">
        <w:rPr>
          <w:rFonts w:ascii="Times New Roman" w:hAnsi="Times New Roman" w:cs="Times New Roman"/>
        </w:rPr>
        <w:t>sz</w:t>
      </w:r>
      <w:r w:rsidRPr="0080558E">
        <w:rPr>
          <w:rFonts w:ascii="Times New Roman" w:hAnsi="Times New Roman" w:cs="Times New Roman"/>
        </w:rPr>
        <w:t>kody i zniszczenia</w:t>
      </w:r>
      <w:r w:rsidR="0080558E" w:rsidRPr="0080558E">
        <w:rPr>
          <w:rFonts w:ascii="Times New Roman" w:hAnsi="Times New Roman" w:cs="Times New Roman"/>
        </w:rPr>
        <w:t xml:space="preserve"> powstałe przy </w:t>
      </w:r>
      <w:r w:rsidRPr="0080558E">
        <w:rPr>
          <w:rFonts w:ascii="Times New Roman" w:hAnsi="Times New Roman" w:cs="Times New Roman"/>
        </w:rPr>
        <w:t xml:space="preserve"> </w:t>
      </w:r>
      <w:r w:rsidR="00CE151F">
        <w:rPr>
          <w:rFonts w:ascii="Times New Roman" w:hAnsi="Times New Roman" w:cs="Times New Roman"/>
        </w:rPr>
        <w:t xml:space="preserve">dostawie </w:t>
      </w:r>
      <w:r w:rsidR="0080558E" w:rsidRPr="0080558E">
        <w:rPr>
          <w:rFonts w:ascii="Times New Roman" w:hAnsi="Times New Roman" w:cs="Times New Roman"/>
        </w:rPr>
        <w:t xml:space="preserve"> przedmiotu</w:t>
      </w:r>
      <w:r w:rsidR="0080558E">
        <w:rPr>
          <w:rFonts w:ascii="Times New Roman" w:hAnsi="Times New Roman" w:cs="Times New Roman"/>
        </w:rPr>
        <w:t xml:space="preserve"> </w:t>
      </w:r>
      <w:r w:rsidR="00E90204" w:rsidRPr="0080558E">
        <w:rPr>
          <w:rFonts w:ascii="Times New Roman" w:hAnsi="Times New Roman" w:cs="Times New Roman"/>
        </w:rPr>
        <w:t>zamówienia,</w:t>
      </w:r>
    </w:p>
    <w:p w:rsidR="0028035F" w:rsidRPr="00E90204" w:rsidRDefault="0028035F" w:rsidP="00E902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:rsidR="004D4E3C" w:rsidRPr="004D4E3C" w:rsidRDefault="004D4E3C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746EFC" w:rsidRDefault="00746EFC" w:rsidP="00746EFC">
      <w:pPr>
        <w:pStyle w:val="Standard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6EFC">
        <w:rPr>
          <w:rFonts w:ascii="Times New Roman" w:hAnsi="Times New Roman" w:cs="Times New Roman"/>
          <w:bCs/>
        </w:rPr>
        <w:t>Dostawy</w:t>
      </w:r>
      <w:r>
        <w:rPr>
          <w:rFonts w:ascii="Times New Roman" w:hAnsi="Times New Roman" w:cs="Times New Roman"/>
          <w:bCs/>
        </w:rPr>
        <w:t xml:space="preserve"> </w:t>
      </w:r>
      <w:r w:rsidRPr="00746EFC">
        <w:rPr>
          <w:rFonts w:ascii="Times New Roman" w:hAnsi="Times New Roman" w:cs="Times New Roman"/>
          <w:bCs/>
        </w:rPr>
        <w:t>należy</w:t>
      </w:r>
      <w:r>
        <w:rPr>
          <w:rFonts w:ascii="Times New Roman" w:hAnsi="Times New Roman" w:cs="Times New Roman"/>
          <w:bCs/>
        </w:rPr>
        <w:t xml:space="preserve"> </w:t>
      </w:r>
      <w:r w:rsidRPr="00746EFC">
        <w:rPr>
          <w:rFonts w:ascii="Times New Roman" w:hAnsi="Times New Roman" w:cs="Times New Roman"/>
          <w:bCs/>
        </w:rPr>
        <w:t xml:space="preserve">dokonać  do  </w:t>
      </w:r>
      <w:r>
        <w:rPr>
          <w:rFonts w:ascii="Times New Roman" w:hAnsi="Times New Roman" w:cs="Times New Roman"/>
          <w:bCs/>
        </w:rPr>
        <w:t>Urzędu Gminy w Baniach Mazurskich</w:t>
      </w:r>
      <w:r w:rsidRPr="00746EFC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746EFC">
        <w:rPr>
          <w:rFonts w:ascii="Times New Roman" w:hAnsi="Times New Roman" w:cs="Times New Roman"/>
          <w:bCs/>
        </w:rPr>
        <w:t>jedynie  w  dni  powszednie  od poniedziałku do  piątku  w  godzinach  od  8-15.00.</w:t>
      </w:r>
      <w:r w:rsidR="00E6609F">
        <w:rPr>
          <w:rFonts w:ascii="Times New Roman" w:hAnsi="Times New Roman" w:cs="Times New Roman"/>
          <w:bCs/>
        </w:rPr>
        <w:t xml:space="preserve"> </w:t>
      </w:r>
      <w:r w:rsidRPr="00746EFC">
        <w:rPr>
          <w:rFonts w:ascii="Times New Roman" w:hAnsi="Times New Roman" w:cs="Times New Roman"/>
          <w:bCs/>
        </w:rPr>
        <w:t xml:space="preserve">Wykonawca  zobowiązuje  się  powiadomić Zamawiającego, co najmniej na </w:t>
      </w:r>
      <w:r>
        <w:rPr>
          <w:rFonts w:ascii="Times New Roman" w:hAnsi="Times New Roman" w:cs="Times New Roman"/>
          <w:bCs/>
        </w:rPr>
        <w:t>2</w:t>
      </w:r>
      <w:r w:rsidRPr="00746EFC">
        <w:rPr>
          <w:rFonts w:ascii="Times New Roman" w:hAnsi="Times New Roman" w:cs="Times New Roman"/>
          <w:bCs/>
        </w:rPr>
        <w:t xml:space="preserve"> dni</w:t>
      </w:r>
      <w:r>
        <w:rPr>
          <w:rFonts w:ascii="Times New Roman" w:hAnsi="Times New Roman" w:cs="Times New Roman"/>
          <w:bCs/>
        </w:rPr>
        <w:t xml:space="preserve"> </w:t>
      </w:r>
      <w:r w:rsidRPr="00746EFC">
        <w:rPr>
          <w:rFonts w:ascii="Times New Roman" w:hAnsi="Times New Roman" w:cs="Times New Roman"/>
          <w:bCs/>
        </w:rPr>
        <w:t>przed</w:t>
      </w:r>
      <w:r>
        <w:rPr>
          <w:rFonts w:ascii="Times New Roman" w:hAnsi="Times New Roman" w:cs="Times New Roman"/>
          <w:bCs/>
        </w:rPr>
        <w:t xml:space="preserve"> </w:t>
      </w:r>
      <w:r w:rsidRPr="00746EFC">
        <w:rPr>
          <w:rFonts w:ascii="Times New Roman" w:hAnsi="Times New Roman" w:cs="Times New Roman"/>
          <w:bCs/>
        </w:rPr>
        <w:t xml:space="preserve">o planowanym terminie dostawy. </w:t>
      </w:r>
    </w:p>
    <w:p w:rsidR="00746EFC" w:rsidRDefault="00746EFC" w:rsidP="00746EFC">
      <w:pPr>
        <w:pStyle w:val="Standard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6EFC">
        <w:rPr>
          <w:rFonts w:ascii="Times New Roman" w:hAnsi="Times New Roman" w:cs="Times New Roman"/>
          <w:bCs/>
        </w:rPr>
        <w:t xml:space="preserve">Odbiór  przedmiotu  zamówienia  zostanie  potwierdzony  przez  strony protokołem,  przy  czym protokół ten powinien zawierać, co najmniej: nazwę sprzętu (z wyszczególnionymi wszystkimi częściami składowymi), ilość sprzętu. </w:t>
      </w:r>
    </w:p>
    <w:p w:rsidR="00746EFC" w:rsidRDefault="00746EFC" w:rsidP="00746EFC">
      <w:pPr>
        <w:pStyle w:val="Standard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6EFC">
        <w:rPr>
          <w:rFonts w:ascii="Times New Roman" w:hAnsi="Times New Roman" w:cs="Times New Roman"/>
          <w:bCs/>
        </w:rPr>
        <w:t>W  przypadku  zastrzeżeń  do przedmiotu dostawy  Zamawiający,</w:t>
      </w:r>
      <w:r>
        <w:rPr>
          <w:rFonts w:ascii="Times New Roman" w:hAnsi="Times New Roman" w:cs="Times New Roman"/>
          <w:bCs/>
        </w:rPr>
        <w:t xml:space="preserve"> </w:t>
      </w:r>
      <w:r w:rsidRPr="00746EFC">
        <w:rPr>
          <w:rFonts w:ascii="Times New Roman" w:hAnsi="Times New Roman" w:cs="Times New Roman"/>
          <w:bCs/>
        </w:rPr>
        <w:t>wyznaczy   Wykonawcy dodatkowy  termin  do  ich  usunięcia</w:t>
      </w:r>
      <w:r w:rsidRPr="00746EFC">
        <w:t xml:space="preserve"> </w:t>
      </w:r>
      <w:r w:rsidRPr="00746EFC">
        <w:rPr>
          <w:rFonts w:ascii="Times New Roman" w:hAnsi="Times New Roman" w:cs="Times New Roman"/>
          <w:bCs/>
        </w:rPr>
        <w:t>zachowując prawo do żąda</w:t>
      </w:r>
      <w:r>
        <w:rPr>
          <w:rFonts w:ascii="Times New Roman" w:hAnsi="Times New Roman" w:cs="Times New Roman"/>
          <w:bCs/>
        </w:rPr>
        <w:t>nia kar umownych</w:t>
      </w:r>
      <w:r w:rsidRPr="00746EFC">
        <w:rPr>
          <w:rFonts w:ascii="Times New Roman" w:hAnsi="Times New Roman" w:cs="Times New Roman"/>
          <w:bCs/>
        </w:rPr>
        <w:t>.  Podstawą  do  wystawienia  faktury  przez  Wykonawcę  jest odbiór przedmiotu zamówienia /bez zastrzeżeń/ lub po usunięciu zgłoszonych wad, usterek/braków</w:t>
      </w:r>
    </w:p>
    <w:p w:rsidR="00632728" w:rsidRDefault="00632728" w:rsidP="00696B5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96B59" w:rsidRDefault="00696B59" w:rsidP="00696B5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Gwarancja</w:t>
      </w:r>
    </w:p>
    <w:p w:rsidR="00FC7C2D" w:rsidRPr="00696B59" w:rsidRDefault="00696B59" w:rsidP="00696B5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96B59">
        <w:rPr>
          <w:rFonts w:ascii="Times New Roman" w:hAnsi="Times New Roman" w:cs="Times New Roman"/>
          <w:b/>
          <w:bCs/>
        </w:rPr>
        <w:t xml:space="preserve">§ </w:t>
      </w:r>
      <w:r w:rsidR="0052155D">
        <w:rPr>
          <w:rFonts w:ascii="Times New Roman" w:hAnsi="Times New Roman" w:cs="Times New Roman"/>
          <w:b/>
          <w:bCs/>
        </w:rPr>
        <w:t>5</w:t>
      </w:r>
      <w:r w:rsidRPr="00696B59">
        <w:rPr>
          <w:rFonts w:ascii="Times New Roman" w:hAnsi="Times New Roman" w:cs="Times New Roman"/>
          <w:b/>
          <w:bCs/>
        </w:rPr>
        <w:t>.</w:t>
      </w:r>
    </w:p>
    <w:p w:rsidR="0028035F" w:rsidRDefault="0028035F">
      <w:pPr>
        <w:pStyle w:val="Standard"/>
        <w:spacing w:after="0" w:line="240" w:lineRule="auto"/>
        <w:jc w:val="center"/>
      </w:pPr>
    </w:p>
    <w:p w:rsidR="00463AC0" w:rsidRDefault="00463AC0" w:rsidP="00463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3AC0">
        <w:rPr>
          <w:rFonts w:ascii="Times New Roman" w:hAnsi="Times New Roman" w:cs="Times New Roman"/>
        </w:rPr>
        <w:t xml:space="preserve">Wykonawca udziela na sprzęt stanowiący przedmiot dostawy </w:t>
      </w:r>
      <w:r w:rsidRPr="00463AC0">
        <w:rPr>
          <w:rFonts w:ascii="Times New Roman" w:hAnsi="Times New Roman" w:cs="Times New Roman"/>
          <w:b/>
        </w:rPr>
        <w:t>24 miesięcznej gwarancji</w:t>
      </w:r>
      <w:r w:rsidRPr="00463AC0">
        <w:rPr>
          <w:rFonts w:ascii="Times New Roman" w:hAnsi="Times New Roman" w:cs="Times New Roman"/>
        </w:rPr>
        <w:t>, licząc od daty odbioru końcowego.</w:t>
      </w:r>
    </w:p>
    <w:p w:rsidR="00463AC0" w:rsidRDefault="00463AC0" w:rsidP="00463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3AC0">
        <w:rPr>
          <w:rFonts w:ascii="Times New Roman" w:hAnsi="Times New Roman" w:cs="Times New Roman"/>
        </w:rPr>
        <w:t xml:space="preserve">Umowa stanowi dokument gwarancyjny bez konieczności składania dodatkowego dokumentu na okoliczność gwarancji. </w:t>
      </w:r>
    </w:p>
    <w:p w:rsidR="00463AC0" w:rsidRDefault="00463AC0" w:rsidP="00463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3AC0">
        <w:rPr>
          <w:rFonts w:ascii="Times New Roman" w:hAnsi="Times New Roman" w:cs="Times New Roman"/>
        </w:rPr>
        <w:t>Okresy  gwarancji  jakości  i  rękojmi  za  wady  rozpoczynają  się  od  dnia  podpisania  protokołu od</w:t>
      </w:r>
      <w:r>
        <w:rPr>
          <w:rFonts w:ascii="Times New Roman" w:hAnsi="Times New Roman" w:cs="Times New Roman"/>
        </w:rPr>
        <w:t>bioru ostatecznego (bez uwag).</w:t>
      </w:r>
    </w:p>
    <w:p w:rsidR="00463AC0" w:rsidRDefault="00463AC0" w:rsidP="00463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3AC0">
        <w:rPr>
          <w:rFonts w:ascii="Times New Roman" w:hAnsi="Times New Roman" w:cs="Times New Roman"/>
        </w:rPr>
        <w:t>Wszelkie koszty</w:t>
      </w:r>
      <w:r>
        <w:rPr>
          <w:rFonts w:ascii="Times New Roman" w:hAnsi="Times New Roman" w:cs="Times New Roman"/>
        </w:rPr>
        <w:t xml:space="preserve"> </w:t>
      </w:r>
      <w:r w:rsidRPr="00463AC0">
        <w:rPr>
          <w:rFonts w:ascii="Times New Roman" w:hAnsi="Times New Roman" w:cs="Times New Roman"/>
        </w:rPr>
        <w:t>związane z wykonywaniem obowiązków gwarancyjnych ponosi Wykonawca.</w:t>
      </w:r>
      <w:r>
        <w:rPr>
          <w:rFonts w:ascii="Times New Roman" w:hAnsi="Times New Roman" w:cs="Times New Roman"/>
        </w:rPr>
        <w:t xml:space="preserve"> </w:t>
      </w:r>
    </w:p>
    <w:p w:rsidR="00463AC0" w:rsidRDefault="00463AC0" w:rsidP="00463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3AC0">
        <w:rPr>
          <w:rFonts w:ascii="Times New Roman" w:hAnsi="Times New Roman" w:cs="Times New Roman"/>
        </w:rPr>
        <w:t>Wykonawca na skutek zgłoszenia wady przez Zamawiającego podejmie niezwłocznie dz</w:t>
      </w:r>
      <w:r>
        <w:rPr>
          <w:rFonts w:ascii="Times New Roman" w:hAnsi="Times New Roman" w:cs="Times New Roman"/>
        </w:rPr>
        <w:t>iałania w celu usunięcia wady.</w:t>
      </w:r>
    </w:p>
    <w:p w:rsidR="00463AC0" w:rsidRDefault="00463AC0" w:rsidP="00463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3AC0">
        <w:rPr>
          <w:rFonts w:ascii="Times New Roman" w:hAnsi="Times New Roman" w:cs="Times New Roman"/>
        </w:rPr>
        <w:t>Zamawiający ma prawo wyznaczyć termin na usunięcie wady przez Wykonawcę</w:t>
      </w:r>
      <w:r>
        <w:rPr>
          <w:rFonts w:ascii="Times New Roman" w:hAnsi="Times New Roman" w:cs="Times New Roman"/>
        </w:rPr>
        <w:t xml:space="preserve"> </w:t>
      </w:r>
      <w:r w:rsidRPr="00463AC0">
        <w:rPr>
          <w:rFonts w:ascii="Times New Roman" w:hAnsi="Times New Roman" w:cs="Times New Roman"/>
        </w:rPr>
        <w:t>tj.</w:t>
      </w:r>
      <w:r>
        <w:rPr>
          <w:rFonts w:ascii="Times New Roman" w:hAnsi="Times New Roman" w:cs="Times New Roman"/>
        </w:rPr>
        <w:t xml:space="preserve"> </w:t>
      </w:r>
      <w:r w:rsidRPr="00463AC0">
        <w:rPr>
          <w:rFonts w:ascii="Times New Roman" w:hAnsi="Times New Roman" w:cs="Times New Roman"/>
        </w:rPr>
        <w:t xml:space="preserve">w ciągu </w:t>
      </w:r>
      <w:r>
        <w:rPr>
          <w:rFonts w:ascii="Times New Roman" w:hAnsi="Times New Roman" w:cs="Times New Roman"/>
        </w:rPr>
        <w:t>5</w:t>
      </w:r>
      <w:r w:rsidRPr="00463A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roboczych</w:t>
      </w:r>
      <w:r w:rsidRPr="00463AC0">
        <w:rPr>
          <w:rFonts w:ascii="Times New Roman" w:hAnsi="Times New Roman" w:cs="Times New Roman"/>
        </w:rPr>
        <w:t xml:space="preserve"> dni od daty zgłoszenia</w:t>
      </w:r>
      <w:r w:rsidR="00E66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(e-mailem, faxem, listem).</w:t>
      </w:r>
    </w:p>
    <w:p w:rsidR="00463AC0" w:rsidRDefault="00463AC0" w:rsidP="00463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3AC0">
        <w:rPr>
          <w:rFonts w:ascii="Times New Roman" w:hAnsi="Times New Roman" w:cs="Times New Roman"/>
        </w:rPr>
        <w:t>Usunięcie wady uważa się za skuteczne z chwilą podpisania przez Zamawiającego,</w:t>
      </w:r>
      <w:r>
        <w:rPr>
          <w:rFonts w:ascii="Times New Roman" w:hAnsi="Times New Roman" w:cs="Times New Roman"/>
        </w:rPr>
        <w:t xml:space="preserve"> </w:t>
      </w:r>
      <w:r w:rsidRPr="00463AC0">
        <w:rPr>
          <w:rFonts w:ascii="Times New Roman" w:hAnsi="Times New Roman" w:cs="Times New Roman"/>
        </w:rPr>
        <w:t xml:space="preserve">protokołu sporządzonego przez Wykonawcę. </w:t>
      </w:r>
    </w:p>
    <w:p w:rsidR="00463AC0" w:rsidRDefault="00463AC0" w:rsidP="00463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3AC0">
        <w:rPr>
          <w:rFonts w:ascii="Times New Roman" w:hAnsi="Times New Roman" w:cs="Times New Roman"/>
        </w:rPr>
        <w:t>Do napraw gwarancyjnych Wykonawca jest zobowiązany użyć fabrycznie nowych materiałów i</w:t>
      </w:r>
      <w:r>
        <w:rPr>
          <w:rFonts w:ascii="Times New Roman" w:hAnsi="Times New Roman" w:cs="Times New Roman"/>
        </w:rPr>
        <w:t xml:space="preserve"> </w:t>
      </w:r>
      <w:r w:rsidRPr="00463AC0">
        <w:rPr>
          <w:rFonts w:ascii="Times New Roman" w:hAnsi="Times New Roman" w:cs="Times New Roman"/>
        </w:rPr>
        <w:t>urządzeń o parametrach nie gorszych niż uszkodzone.</w:t>
      </w:r>
    </w:p>
    <w:p w:rsidR="00463AC0" w:rsidRDefault="00463AC0" w:rsidP="00463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3AC0">
        <w:rPr>
          <w:rFonts w:ascii="Times New Roman" w:hAnsi="Times New Roman" w:cs="Times New Roman"/>
        </w:rPr>
        <w:t>Wykonawca nie może odmówić usunięcia wad ze względu na koszty z tym związane.</w:t>
      </w:r>
    </w:p>
    <w:p w:rsidR="003C77C8" w:rsidRPr="001604CE" w:rsidRDefault="00463AC0" w:rsidP="00463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3AC0">
        <w:rPr>
          <w:rFonts w:ascii="Times New Roman" w:hAnsi="Times New Roman" w:cs="Times New Roman"/>
        </w:rPr>
        <w:t xml:space="preserve"> Roszczenia  z  tytułu  gwarancji  jakości  i  rękojmi  za  wady  przysługują  także  po  terminach  upływu  okresów,  o  których  mowa  w  ust.  1,  jeżeli  wady  były  zgłoszone  przed  upływem  tych terminów. </w:t>
      </w:r>
      <w:r w:rsidR="003C77C8" w:rsidRPr="001604CE">
        <w:rPr>
          <w:rFonts w:ascii="Times New Roman" w:hAnsi="Times New Roman" w:cs="Times New Roman"/>
        </w:rPr>
        <w:t xml:space="preserve">Bieg terminu  gwarancji rozpoczyna </w:t>
      </w:r>
      <w:r w:rsidR="00F327E9" w:rsidRPr="001604CE">
        <w:rPr>
          <w:rFonts w:ascii="Times New Roman" w:hAnsi="Times New Roman" w:cs="Times New Roman"/>
        </w:rPr>
        <w:t xml:space="preserve">się z chwilą podpisania przez Zamawiającego protokołu odbioru  </w:t>
      </w:r>
      <w:r w:rsidR="002B534E" w:rsidRPr="001604CE">
        <w:rPr>
          <w:rFonts w:ascii="Times New Roman" w:hAnsi="Times New Roman" w:cs="Times New Roman"/>
        </w:rPr>
        <w:t xml:space="preserve">przedmiotu umowy  </w:t>
      </w:r>
      <w:r w:rsidR="00F327E9" w:rsidRPr="001604CE">
        <w:rPr>
          <w:rFonts w:ascii="Times New Roman" w:hAnsi="Times New Roman" w:cs="Times New Roman"/>
        </w:rPr>
        <w:t>bez zastrzeżeń.</w:t>
      </w:r>
    </w:p>
    <w:p w:rsidR="0015765F" w:rsidRDefault="0015765F" w:rsidP="0015765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765F">
        <w:rPr>
          <w:rFonts w:ascii="Times New Roman" w:hAnsi="Times New Roman" w:cs="Times New Roman"/>
        </w:rPr>
        <w:t xml:space="preserve">Jeżeli Wykonawca nie usunie wad w </w:t>
      </w:r>
      <w:r>
        <w:rPr>
          <w:rFonts w:ascii="Times New Roman" w:hAnsi="Times New Roman" w:cs="Times New Roman"/>
        </w:rPr>
        <w:t xml:space="preserve">wyznaczonym terminie </w:t>
      </w:r>
      <w:r w:rsidRPr="0015765F">
        <w:rPr>
          <w:rFonts w:ascii="Times New Roman" w:hAnsi="Times New Roman" w:cs="Times New Roman"/>
        </w:rPr>
        <w:t>przez Zamawiającego, Zamawiający może zlecić usunięcie wad stronie trzeciej na koszt Wykonawcy.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Wynagrodzenie i zapłata wynagrodzenia</w:t>
      </w: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52155D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>.</w:t>
      </w:r>
    </w:p>
    <w:p w:rsidR="00632728" w:rsidRDefault="00632728">
      <w:pPr>
        <w:pStyle w:val="Standard"/>
        <w:spacing w:after="0" w:line="240" w:lineRule="auto"/>
        <w:jc w:val="center"/>
      </w:pPr>
    </w:p>
    <w:p w:rsidR="00463AC0" w:rsidRPr="00463AC0" w:rsidRDefault="00022245" w:rsidP="00463AC0">
      <w:pPr>
        <w:pStyle w:val="Akapitzlist"/>
        <w:numPr>
          <w:ilvl w:val="0"/>
          <w:numId w:val="5"/>
        </w:numPr>
        <w:spacing w:after="0"/>
        <w:jc w:val="both"/>
      </w:pPr>
      <w:r w:rsidRPr="00463AC0">
        <w:rPr>
          <w:rFonts w:ascii="Times New Roman" w:hAnsi="Times New Roman" w:cs="Times New Roman"/>
        </w:rPr>
        <w:t>Strony ustalają za wykonanie przedmiotu umowy wynagrodzenie ryczałtowe, zgodnie z przedstawion</w:t>
      </w:r>
      <w:r w:rsidR="00E90204" w:rsidRPr="00463AC0">
        <w:rPr>
          <w:rFonts w:ascii="Times New Roman" w:hAnsi="Times New Roman" w:cs="Times New Roman"/>
        </w:rPr>
        <w:t>ą</w:t>
      </w:r>
      <w:r w:rsidRPr="00463AC0">
        <w:rPr>
          <w:rFonts w:ascii="Times New Roman" w:hAnsi="Times New Roman" w:cs="Times New Roman"/>
        </w:rPr>
        <w:t xml:space="preserve"> ofertą, </w:t>
      </w:r>
      <w:r w:rsidR="00463AC0" w:rsidRPr="00463AC0">
        <w:rPr>
          <w:rFonts w:ascii="Times New Roman" w:hAnsi="Times New Roman" w:cs="Times New Roman"/>
          <w:b/>
        </w:rPr>
        <w:t>w wysokości: ............................. zł + ......... % VAT, tj. ............ zł = ............................. zł.....................brutto(słownie.......................................................)</w:t>
      </w:r>
      <w:r w:rsidR="00463AC0">
        <w:rPr>
          <w:rFonts w:ascii="Times New Roman" w:hAnsi="Times New Roman" w:cs="Times New Roman"/>
          <w:b/>
        </w:rPr>
        <w:t>.</w:t>
      </w:r>
    </w:p>
    <w:p w:rsidR="00463AC0" w:rsidRPr="00463AC0" w:rsidRDefault="00463AC0" w:rsidP="00463AC0">
      <w:pPr>
        <w:pStyle w:val="Akapitzlist"/>
        <w:numPr>
          <w:ilvl w:val="0"/>
          <w:numId w:val="5"/>
        </w:numPr>
        <w:spacing w:after="0"/>
        <w:jc w:val="both"/>
      </w:pPr>
      <w:r w:rsidRPr="00463AC0">
        <w:rPr>
          <w:rFonts w:ascii="Times New Roman" w:hAnsi="Times New Roman" w:cs="Times New Roman"/>
        </w:rPr>
        <w:t xml:space="preserve">Wynagrodzenie nie podlega waloryzacji, wynagrodzenie jest ryczałtowe. </w:t>
      </w:r>
    </w:p>
    <w:p w:rsidR="0028035F" w:rsidRDefault="00022245" w:rsidP="00463AC0">
      <w:pPr>
        <w:pStyle w:val="Akapitzlist"/>
        <w:numPr>
          <w:ilvl w:val="0"/>
          <w:numId w:val="5"/>
        </w:numPr>
        <w:spacing w:after="0"/>
        <w:jc w:val="both"/>
      </w:pPr>
      <w:r w:rsidRPr="00463AC0">
        <w:rPr>
          <w:rFonts w:ascii="Times New Roman" w:hAnsi="Times New Roman" w:cs="Times New Roman"/>
        </w:rPr>
        <w:t xml:space="preserve">Wynagrodzenie płatne będzie przelewem na konto bankowe Wykonawcy: </w:t>
      </w:r>
      <w:r w:rsidR="003446E1" w:rsidRPr="00463AC0">
        <w:rPr>
          <w:rFonts w:ascii="Times New Roman" w:hAnsi="Times New Roman" w:cs="Times New Roman"/>
          <w:b/>
          <w:bCs/>
        </w:rPr>
        <w:t>……………….</w:t>
      </w:r>
      <w:r w:rsidRPr="00463AC0">
        <w:rPr>
          <w:rFonts w:ascii="Times New Roman" w:hAnsi="Times New Roman" w:cs="Times New Roman"/>
        </w:rPr>
        <w:t xml:space="preserve">w terminie </w:t>
      </w:r>
      <w:r w:rsidR="004D4E3C" w:rsidRPr="00463AC0">
        <w:rPr>
          <w:rFonts w:ascii="Times New Roman" w:hAnsi="Times New Roman" w:cs="Times New Roman"/>
          <w:b/>
          <w:bCs/>
        </w:rPr>
        <w:t>14</w:t>
      </w:r>
      <w:r w:rsidRPr="00463AC0">
        <w:rPr>
          <w:rFonts w:ascii="Times New Roman" w:hAnsi="Times New Roman" w:cs="Times New Roman"/>
          <w:b/>
          <w:bCs/>
        </w:rPr>
        <w:t xml:space="preserve"> dni </w:t>
      </w:r>
      <w:r w:rsidRPr="00463AC0">
        <w:rPr>
          <w:rFonts w:ascii="Times New Roman" w:hAnsi="Times New Roman" w:cs="Times New Roman"/>
        </w:rPr>
        <w:t xml:space="preserve">od daty doręczenia </w:t>
      </w:r>
      <w:r w:rsidR="003446E1" w:rsidRPr="00463AC0">
        <w:rPr>
          <w:rFonts w:ascii="Times New Roman" w:hAnsi="Times New Roman" w:cs="Times New Roman"/>
        </w:rPr>
        <w:t>poprawnie wystawionej faktury Zamawiającemu.</w:t>
      </w:r>
    </w:p>
    <w:p w:rsidR="0028035F" w:rsidRDefault="003446E1" w:rsidP="0063272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446E1">
        <w:rPr>
          <w:rFonts w:ascii="Times New Roman" w:hAnsi="Times New Roman" w:cs="Times New Roman"/>
        </w:rPr>
        <w:t xml:space="preserve">Podstawę wystawienia faktury stanowi  podpisany protokół </w:t>
      </w:r>
      <w:r w:rsidR="00F44547">
        <w:rPr>
          <w:rFonts w:ascii="Times New Roman" w:hAnsi="Times New Roman" w:cs="Times New Roman"/>
        </w:rPr>
        <w:t>odbioru bez zastrzeżeń.</w:t>
      </w:r>
    </w:p>
    <w:p w:rsidR="0028035F" w:rsidRDefault="00022245" w:rsidP="00632728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Dane Zamawiającego  niezbędne do wystawienia faktur</w:t>
      </w:r>
      <w:r w:rsidR="00CC067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:  </w:t>
      </w:r>
    </w:p>
    <w:p w:rsidR="0028035F" w:rsidRDefault="00054B51">
      <w:pPr>
        <w:pStyle w:val="Default"/>
        <w:spacing w:after="6"/>
        <w:ind w:left="1276" w:hanging="127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     </w:t>
      </w:r>
      <w:r w:rsidR="00E6609F"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    Nabywca:            </w:t>
      </w:r>
      <w:r w:rsidR="00022245">
        <w:rPr>
          <w:rFonts w:ascii="Times New Roman" w:hAnsi="Times New Roman" w:cs="Times New Roman"/>
          <w:b/>
          <w:sz w:val="22"/>
          <w:szCs w:val="22"/>
          <w:lang w:val="pl-PL"/>
        </w:rPr>
        <w:t>Gmina Banie Mazurskie</w:t>
      </w:r>
    </w:p>
    <w:p w:rsidR="0028035F" w:rsidRDefault="00022245">
      <w:pPr>
        <w:pStyle w:val="Default"/>
        <w:spacing w:after="6"/>
        <w:ind w:left="2127" w:hanging="2127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</w:t>
      </w:r>
      <w:r w:rsidR="00054B51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>ul. Konopnickiej 26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19-520 Banie Mazurskie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NIP 847 16 12 215</w:t>
      </w:r>
    </w:p>
    <w:p w:rsidR="0028035F" w:rsidRDefault="0028035F">
      <w:pPr>
        <w:pStyle w:val="Default"/>
        <w:spacing w:after="6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spacing w:after="6"/>
        <w:ind w:left="735" w:firstLine="245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Odbiorca: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Urząd Gminy w Baniach Mazurskich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</w:t>
      </w:r>
      <w:r w:rsidR="00054B51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ul. Konopnickiej 26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</w:p>
    <w:p w:rsidR="0028035F" w:rsidRDefault="00F44547" w:rsidP="006A40EE">
      <w:pPr>
        <w:pStyle w:val="Default"/>
        <w:numPr>
          <w:ilvl w:val="1"/>
          <w:numId w:val="8"/>
        </w:numPr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Ba</w:t>
      </w:r>
      <w:r w:rsidR="00022245">
        <w:rPr>
          <w:rFonts w:ascii="Times New Roman" w:hAnsi="Times New Roman" w:cs="Times New Roman"/>
          <w:b/>
          <w:sz w:val="22"/>
          <w:szCs w:val="22"/>
          <w:lang w:val="pl-PL"/>
        </w:rPr>
        <w:t>nie Mazurskie</w:t>
      </w:r>
    </w:p>
    <w:p w:rsidR="006A40EE" w:rsidRDefault="006A40EE" w:rsidP="00632728">
      <w:pPr>
        <w:pStyle w:val="Standard"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6A40EE" w:rsidRDefault="006A40EE" w:rsidP="00632728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Wykonawca nie może zbywać na rzecz osób trzecich wierzytelności powstałych w wyniku realizacji niniejszej umowy.</w:t>
      </w:r>
    </w:p>
    <w:p w:rsidR="00F44547" w:rsidRPr="00B34871" w:rsidRDefault="006A40EE" w:rsidP="00632728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 xml:space="preserve">Zamawiający może potrącić kary umowne z płatności należnych </w:t>
      </w:r>
      <w:r w:rsidR="0061705B">
        <w:rPr>
          <w:rFonts w:ascii="Times New Roman" w:hAnsi="Times New Roman" w:cs="Times New Roman"/>
        </w:rPr>
        <w:t>W</w:t>
      </w:r>
      <w:r w:rsidRPr="006A40EE">
        <w:rPr>
          <w:rFonts w:ascii="Times New Roman" w:hAnsi="Times New Roman" w:cs="Times New Roman"/>
        </w:rPr>
        <w:t>ykonawcy, na co Wykonawca wyraża zgodę.</w:t>
      </w:r>
    </w:p>
    <w:p w:rsidR="002C57E6" w:rsidRDefault="002C57E6" w:rsidP="00E6609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Kary umowne</w:t>
      </w: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§ </w:t>
      </w:r>
      <w:r w:rsidR="00E57DEA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Default"/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pl-PL"/>
        </w:rPr>
        <w:t>Wykonawca zapłaci Zamawiającemu karę umowną:</w:t>
      </w:r>
    </w:p>
    <w:p w:rsidR="0028035F" w:rsidRDefault="00022245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za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opóźnienie w wykonaniu przedmiotu umowy – w wysokości </w:t>
      </w:r>
      <w:r w:rsidR="001604CE">
        <w:rPr>
          <w:rFonts w:ascii="Times New Roman" w:hAnsi="Times New Roman" w:cs="Times New Roman"/>
          <w:color w:val="00000A"/>
          <w:sz w:val="22"/>
          <w:szCs w:val="22"/>
          <w:lang w:val="pl-PL"/>
        </w:rPr>
        <w:t>70</w:t>
      </w:r>
      <w:r w:rsidR="00F44547">
        <w:rPr>
          <w:rFonts w:ascii="Times New Roman" w:hAnsi="Times New Roman" w:cs="Times New Roman"/>
          <w:color w:val="00000A"/>
          <w:sz w:val="22"/>
          <w:szCs w:val="22"/>
          <w:lang w:val="pl-PL"/>
        </w:rPr>
        <w:t>,00</w:t>
      </w:r>
      <w:r w:rsidR="00CA4743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</w:t>
      </w:r>
      <w:r w:rsidR="00F44547">
        <w:rPr>
          <w:rFonts w:ascii="Times New Roman" w:hAnsi="Times New Roman" w:cs="Times New Roman"/>
          <w:color w:val="00000A"/>
          <w:sz w:val="22"/>
          <w:szCs w:val="22"/>
          <w:lang w:val="pl-PL"/>
        </w:rPr>
        <w:t>zł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</w:t>
      </w:r>
      <w:r w:rsidR="00F44547">
        <w:rPr>
          <w:rFonts w:ascii="Times New Roman" w:hAnsi="Times New Roman" w:cs="Times New Roman"/>
          <w:color w:val="00000A"/>
          <w:sz w:val="22"/>
          <w:szCs w:val="22"/>
          <w:lang w:val="pl-PL"/>
        </w:rPr>
        <w:t>brutto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za każdy dzień opóźnienia</w:t>
      </w:r>
      <w:r w:rsidR="00CA4743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, licząc od dnia upływu terminu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</w:t>
      </w:r>
      <w:r w:rsidR="00CA4743">
        <w:rPr>
          <w:rFonts w:ascii="Times New Roman" w:hAnsi="Times New Roman" w:cs="Times New Roman"/>
          <w:color w:val="00000A"/>
          <w:sz w:val="22"/>
          <w:szCs w:val="22"/>
          <w:lang w:val="pl-PL"/>
        </w:rPr>
        <w:t>określonego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w § 2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>,</w:t>
      </w:r>
    </w:p>
    <w:p w:rsidR="006A40EE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opóźnienie w usunięciu wad stwierdzonych w okresie gwarancji i rękojmi – w wysokości </w:t>
      </w:r>
      <w:r w:rsidR="00F44547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                </w:t>
      </w:r>
      <w:r w:rsidR="00463AC0">
        <w:rPr>
          <w:rFonts w:ascii="Times New Roman" w:hAnsi="Times New Roman" w:cs="Times New Roman"/>
          <w:color w:val="00000A"/>
          <w:sz w:val="22"/>
          <w:szCs w:val="22"/>
          <w:lang w:val="pl-PL"/>
        </w:rPr>
        <w:t>70</w:t>
      </w:r>
      <w:r w:rsidR="001604CE">
        <w:rPr>
          <w:rFonts w:ascii="Times New Roman" w:hAnsi="Times New Roman" w:cs="Times New Roman"/>
          <w:color w:val="00000A"/>
          <w:sz w:val="22"/>
          <w:szCs w:val="22"/>
          <w:lang w:val="pl-PL"/>
        </w:rPr>
        <w:t>,</w:t>
      </w:r>
      <w:r w:rsidR="00F44547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00 zł </w:t>
      </w: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brutto, za każdy dzień opóźnienia od dni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a wyznaczonego na usunięcie wad</w:t>
      </w:r>
      <w:r w:rsidR="00F44547">
        <w:rPr>
          <w:rFonts w:ascii="Times New Roman" w:hAnsi="Times New Roman" w:cs="Times New Roman"/>
          <w:color w:val="00000A"/>
          <w:sz w:val="22"/>
          <w:szCs w:val="22"/>
          <w:lang w:val="pl-PL"/>
        </w:rPr>
        <w:t>.</w:t>
      </w:r>
    </w:p>
    <w:p w:rsidR="0028035F" w:rsidRPr="00CA4743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odstąpienie Zamawiającego  od umowy z przyczyn zależnych od Wykonawcy – w wysokości </w:t>
      </w:r>
      <w:r w:rsidR="00E57DEA">
        <w:rPr>
          <w:rFonts w:ascii="Times New Roman" w:hAnsi="Times New Roman" w:cs="Times New Roman"/>
          <w:color w:val="00000A"/>
          <w:sz w:val="22"/>
          <w:szCs w:val="22"/>
          <w:lang w:val="pl-PL"/>
        </w:rPr>
        <w:t>1</w:t>
      </w:r>
      <w:r w:rsidR="00F44547">
        <w:rPr>
          <w:rFonts w:ascii="Times New Roman" w:hAnsi="Times New Roman" w:cs="Times New Roman"/>
          <w:color w:val="00000A"/>
          <w:sz w:val="22"/>
          <w:szCs w:val="22"/>
          <w:lang w:val="pl-PL"/>
        </w:rPr>
        <w:t>0</w:t>
      </w: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% wynagrodzenia brutto, określonego w § </w:t>
      </w:r>
      <w:r w:rsidR="0052155D">
        <w:rPr>
          <w:rFonts w:ascii="Times New Roman" w:hAnsi="Times New Roman" w:cs="Times New Roman"/>
          <w:color w:val="00000A"/>
          <w:sz w:val="22"/>
          <w:szCs w:val="22"/>
          <w:lang w:val="pl-PL"/>
        </w:rPr>
        <w:t>6</w:t>
      </w: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ust.1.</w:t>
      </w:r>
    </w:p>
    <w:p w:rsidR="00CA4743" w:rsidRPr="006A40EE" w:rsidRDefault="00CA4743" w:rsidP="00CA4743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>w razie niewykonania lub nienależytego wykonania zamówienia</w:t>
      </w:r>
      <w:r w:rsidR="0080558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(innego niż opisanego w pkt. 1 i 2)                     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w wysokości </w:t>
      </w:r>
      <w:r w:rsidR="00E57DEA">
        <w:rPr>
          <w:rFonts w:ascii="Times New Roman" w:hAnsi="Times New Roman" w:cs="Times New Roman"/>
          <w:color w:val="00000A"/>
          <w:sz w:val="22"/>
          <w:szCs w:val="22"/>
          <w:lang w:val="pl-PL"/>
        </w:rPr>
        <w:t>1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>0 % wynagrodzenia</w:t>
      </w:r>
      <w:r w:rsidRPr="00CA4743">
        <w:t xml:space="preserve"> </w:t>
      </w:r>
      <w:r w:rsidRPr="00CA4743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brutto, określonego w § </w:t>
      </w:r>
      <w:r w:rsidR="0052155D">
        <w:rPr>
          <w:rFonts w:ascii="Times New Roman" w:hAnsi="Times New Roman" w:cs="Times New Roman"/>
          <w:color w:val="00000A"/>
          <w:sz w:val="22"/>
          <w:szCs w:val="22"/>
          <w:lang w:val="pl-PL"/>
        </w:rPr>
        <w:t>6</w:t>
      </w:r>
      <w:r w:rsidRPr="00CA4743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ust.1.</w:t>
      </w:r>
    </w:p>
    <w:p w:rsidR="006A40EE" w:rsidRDefault="006A40EE" w:rsidP="00770361">
      <w:pPr>
        <w:pStyle w:val="Default"/>
        <w:numPr>
          <w:ilvl w:val="0"/>
          <w:numId w:val="9"/>
        </w:numPr>
        <w:jc w:val="both"/>
      </w:pPr>
      <w:r w:rsidRPr="008B25D1">
        <w:rPr>
          <w:rFonts w:ascii="Times New Roman" w:hAnsi="Times New Roman"/>
          <w:color w:val="auto"/>
          <w:sz w:val="22"/>
          <w:szCs w:val="22"/>
          <w:lang w:val="pl-PL"/>
        </w:rPr>
        <w:t xml:space="preserve">Zamawiający zapłaci Wykonawcy karę umowną w przypadku odstąpienia od umowy z przyczyn leżących po stronie Zamawiającego w wysokości </w:t>
      </w:r>
      <w:r w:rsidR="00F44547">
        <w:rPr>
          <w:rFonts w:ascii="Times New Roman" w:hAnsi="Times New Roman"/>
          <w:color w:val="auto"/>
          <w:sz w:val="22"/>
          <w:szCs w:val="22"/>
          <w:lang w:val="pl-PL"/>
        </w:rPr>
        <w:t>10</w:t>
      </w:r>
      <w:r w:rsidRPr="008B25D1">
        <w:rPr>
          <w:rFonts w:ascii="Times New Roman" w:hAnsi="Times New Roman"/>
          <w:color w:val="auto"/>
          <w:sz w:val="22"/>
          <w:szCs w:val="22"/>
          <w:lang w:val="pl-PL"/>
        </w:rPr>
        <w:t xml:space="preserve"> % wartości umowy brutto określonej w §</w:t>
      </w:r>
      <w:r w:rsidR="0080558E">
        <w:rPr>
          <w:rFonts w:ascii="Times New Roman" w:hAnsi="Times New Roman"/>
          <w:color w:val="auto"/>
          <w:sz w:val="22"/>
          <w:szCs w:val="22"/>
          <w:lang w:val="pl-PL"/>
        </w:rPr>
        <w:t xml:space="preserve"> 6</w:t>
      </w:r>
      <w:r w:rsidR="00F44547">
        <w:rPr>
          <w:rFonts w:ascii="Times New Roman" w:hAnsi="Times New Roman"/>
          <w:color w:val="auto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lang w:val="pl-PL"/>
        </w:rPr>
        <w:t>ust. 1.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§ </w:t>
      </w:r>
      <w:r w:rsidR="0058351F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CC0676" w:rsidP="004E3A68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 xml:space="preserve">1. </w:t>
      </w:r>
      <w:r w:rsidR="00022245">
        <w:rPr>
          <w:rFonts w:ascii="Times New Roman" w:hAnsi="Times New Roman" w:cs="Times New Roman"/>
        </w:rPr>
        <w:t>Do spraw związanych z realizacją przedmiotu zamówienia upoważnione są następujące osoby:</w:t>
      </w:r>
    </w:p>
    <w:p w:rsidR="0028035F" w:rsidRDefault="00CC0676" w:rsidP="004E3A68">
      <w:pPr>
        <w:pStyle w:val="Standard"/>
        <w:spacing w:after="0"/>
      </w:pPr>
      <w:r>
        <w:rPr>
          <w:rFonts w:ascii="Times New Roman" w:hAnsi="Times New Roman" w:cs="Times New Roman"/>
        </w:rPr>
        <w:t xml:space="preserve">    1) </w:t>
      </w:r>
      <w:r w:rsidR="00022245">
        <w:rPr>
          <w:rFonts w:ascii="Times New Roman" w:hAnsi="Times New Roman" w:cs="Times New Roman"/>
        </w:rPr>
        <w:t xml:space="preserve"> ze strony Wykonawcy  </w:t>
      </w:r>
      <w:r w:rsidR="006A40EE" w:rsidRPr="00585521">
        <w:rPr>
          <w:rFonts w:ascii="Times New Roman" w:hAnsi="Times New Roman" w:cs="Times New Roman"/>
          <w:bCs/>
        </w:rPr>
        <w:t>………………</w:t>
      </w:r>
      <w:r w:rsidR="004E3A68">
        <w:rPr>
          <w:rFonts w:ascii="Times New Roman" w:hAnsi="Times New Roman" w:cs="Times New Roman"/>
          <w:bCs/>
        </w:rPr>
        <w:t>……….…….</w:t>
      </w:r>
      <w:r w:rsidR="006A40EE" w:rsidRPr="00585521">
        <w:rPr>
          <w:rFonts w:ascii="Times New Roman" w:hAnsi="Times New Roman" w:cs="Times New Roman"/>
          <w:bCs/>
        </w:rPr>
        <w:t>…………..</w:t>
      </w:r>
    </w:p>
    <w:p w:rsidR="0028035F" w:rsidRDefault="00CC0676" w:rsidP="004E3A68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</w:t>
      </w:r>
      <w:r w:rsidR="006A40EE">
        <w:rPr>
          <w:rFonts w:ascii="Times New Roman" w:hAnsi="Times New Roman" w:cs="Times New Roman"/>
        </w:rPr>
        <w:t>ze strony Zamawiającego</w:t>
      </w:r>
      <w:r w:rsidR="00022245">
        <w:rPr>
          <w:rFonts w:ascii="Times New Roman" w:hAnsi="Times New Roman" w:cs="Times New Roman"/>
        </w:rPr>
        <w:t>:</w:t>
      </w:r>
      <w:r w:rsidR="006A40EE">
        <w:rPr>
          <w:rFonts w:ascii="Times New Roman" w:hAnsi="Times New Roman" w:cs="Times New Roman"/>
        </w:rPr>
        <w:t xml:space="preserve"> ………………</w:t>
      </w:r>
      <w:r w:rsidR="004E3A68">
        <w:rPr>
          <w:rFonts w:ascii="Times New Roman" w:hAnsi="Times New Roman" w:cs="Times New Roman"/>
        </w:rPr>
        <w:t>……………..</w:t>
      </w:r>
      <w:r w:rsidR="006A40EE">
        <w:rPr>
          <w:rFonts w:ascii="Times New Roman" w:hAnsi="Times New Roman" w:cs="Times New Roman"/>
        </w:rPr>
        <w:t>……….</w:t>
      </w:r>
    </w:p>
    <w:p w:rsidR="00E6609F" w:rsidRPr="00E35A27" w:rsidRDefault="00CC0676" w:rsidP="00E35A27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osób, o których mowa w ust. 1, następuje poprzez pisemne powiadomienie drugiej strony i nie stanowi zmiany treści umowy.</w:t>
      </w:r>
    </w:p>
    <w:p w:rsidR="00E35A27" w:rsidRDefault="00E35A27" w:rsidP="00E6609F">
      <w:pPr>
        <w:pStyle w:val="Standard"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E35A27" w:rsidRDefault="00E35A27" w:rsidP="00E6609F">
      <w:pPr>
        <w:pStyle w:val="Standard"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E35A27" w:rsidRDefault="00E35A27" w:rsidP="00E6609F">
      <w:pPr>
        <w:pStyle w:val="Standard"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E35A27" w:rsidRDefault="00E35A27" w:rsidP="00E6609F">
      <w:pPr>
        <w:pStyle w:val="Standard"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E6609F" w:rsidRDefault="00E6609F" w:rsidP="00E6609F">
      <w:pPr>
        <w:pStyle w:val="Standard"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lang w:bidi="en-US"/>
        </w:rPr>
      </w:pPr>
      <w:r w:rsidRPr="00E6609F">
        <w:rPr>
          <w:rFonts w:ascii="Times New Roman" w:eastAsia="Andale Sans UI" w:hAnsi="Times New Roman" w:cs="Times New Roman"/>
          <w:b/>
          <w:color w:val="000000"/>
          <w:lang w:bidi="en-US"/>
        </w:rPr>
        <w:lastRenderedPageBreak/>
        <w:t xml:space="preserve">§ </w:t>
      </w:r>
      <w:r w:rsidR="0058351F">
        <w:rPr>
          <w:rFonts w:ascii="Times New Roman" w:eastAsia="Andale Sans UI" w:hAnsi="Times New Roman" w:cs="Times New Roman"/>
          <w:b/>
          <w:color w:val="000000"/>
          <w:lang w:bidi="en-US"/>
        </w:rPr>
        <w:t>9</w:t>
      </w:r>
      <w:r w:rsidRPr="00E6609F">
        <w:rPr>
          <w:rFonts w:ascii="Times New Roman" w:eastAsia="Andale Sans UI" w:hAnsi="Times New Roman" w:cs="Times New Roman"/>
          <w:b/>
          <w:color w:val="000000"/>
          <w:lang w:bidi="en-US"/>
        </w:rPr>
        <w:t>.</w:t>
      </w:r>
    </w:p>
    <w:p w:rsidR="00E6609F" w:rsidRDefault="00E6609F" w:rsidP="00E6609F">
      <w:pPr>
        <w:pStyle w:val="Standard"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E6609F" w:rsidRDefault="00E6609F" w:rsidP="00E6609F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lang w:bidi="en-US"/>
        </w:rPr>
      </w:pPr>
      <w:r w:rsidRPr="00E6609F">
        <w:rPr>
          <w:rFonts w:ascii="Times New Roman" w:eastAsia="Andale Sans UI" w:hAnsi="Times New Roman" w:cs="Times New Roman"/>
          <w:color w:val="000000"/>
          <w:lang w:bidi="en-US"/>
        </w:rPr>
        <w:t>Zamawiającemu przysługuje prawo odstąpienia od umowy lub jej części w razie wystąpienia istotnej zmiany okoliczności powodującej, że wykonanie umowy nie leży w interesie  publicznym, czego nie można było prze</w:t>
      </w:r>
      <w:r>
        <w:rPr>
          <w:rFonts w:ascii="Times New Roman" w:eastAsia="Andale Sans UI" w:hAnsi="Times New Roman" w:cs="Times New Roman"/>
          <w:color w:val="000000"/>
          <w:lang w:bidi="en-US"/>
        </w:rPr>
        <w:t>widzieć w chwili zawarcia umowy.</w:t>
      </w:r>
    </w:p>
    <w:p w:rsidR="00E6609F" w:rsidRDefault="00E6609F" w:rsidP="00E6609F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lang w:bidi="en-US"/>
        </w:rPr>
      </w:pPr>
      <w:r w:rsidRPr="00E6609F">
        <w:rPr>
          <w:rFonts w:ascii="Times New Roman" w:eastAsia="Andale Sans UI" w:hAnsi="Times New Roman" w:cs="Times New Roman"/>
          <w:color w:val="000000"/>
          <w:lang w:bidi="en-US"/>
        </w:rPr>
        <w:t>Zamawiający w razie odstąpienia od umowy z przyczyn, za które Wykonawca nie odpowiada zobowiązany jest do rozliczenia się z Wykonawcą z tytułu nierozliczonych w inny sposób kosztów dostaw.</w:t>
      </w:r>
    </w:p>
    <w:p w:rsidR="00E6609F" w:rsidRDefault="00E6609F" w:rsidP="00E6609F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lang w:bidi="en-US"/>
        </w:rPr>
      </w:pPr>
      <w:r w:rsidRPr="00E6609F">
        <w:rPr>
          <w:rFonts w:ascii="Times New Roman" w:eastAsia="Andale Sans UI" w:hAnsi="Times New Roman" w:cs="Times New Roman"/>
          <w:color w:val="000000"/>
          <w:lang w:bidi="en-US"/>
        </w:rPr>
        <w:t>Wykonawcy  przysługuje  prawo  odstąpienia  od  umowy  w  szczególności  jeżeli</w:t>
      </w:r>
      <w:r>
        <w:rPr>
          <w:rFonts w:ascii="Times New Roman" w:eastAsia="Andale Sans UI" w:hAnsi="Times New Roman" w:cs="Times New Roman"/>
          <w:color w:val="000000"/>
          <w:lang w:bidi="en-US"/>
        </w:rPr>
        <w:t xml:space="preserve"> </w:t>
      </w:r>
      <w:r w:rsidRPr="00E6609F">
        <w:rPr>
          <w:rFonts w:ascii="Times New Roman" w:eastAsia="Andale Sans UI" w:hAnsi="Times New Roman" w:cs="Times New Roman"/>
          <w:color w:val="000000"/>
          <w:lang w:bidi="en-US"/>
        </w:rPr>
        <w:t>Zamawiający zawiadomi  Wykonawcę,  że  wobec  zaistnienia  uprzednio  nie  przewidzianych  okoliczności  nie będzie mógł spełnić swoich zobowiązań umownych wobec Wykonawcy</w:t>
      </w:r>
    </w:p>
    <w:p w:rsidR="00E6609F" w:rsidRDefault="00E6609F" w:rsidP="00E6609F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lang w:bidi="en-US"/>
        </w:rPr>
      </w:pPr>
      <w:r w:rsidRPr="00E6609F">
        <w:rPr>
          <w:rFonts w:ascii="Times New Roman" w:eastAsia="Andale Sans UI" w:hAnsi="Times New Roman" w:cs="Times New Roman"/>
          <w:color w:val="000000"/>
          <w:lang w:bidi="en-US"/>
        </w:rPr>
        <w:t xml:space="preserve">Zamawiający lub Wykonawca może odstąpić od realizacji Umowy, jeżeli druga strona </w:t>
      </w:r>
      <w:proofErr w:type="spellStart"/>
      <w:r w:rsidRPr="00E6609F">
        <w:rPr>
          <w:rFonts w:ascii="Times New Roman" w:eastAsia="Andale Sans UI" w:hAnsi="Times New Roman" w:cs="Times New Roman"/>
          <w:color w:val="000000"/>
          <w:lang w:bidi="en-US"/>
        </w:rPr>
        <w:t>naruszaw</w:t>
      </w:r>
      <w:proofErr w:type="spellEnd"/>
      <w:r w:rsidRPr="00E6609F">
        <w:rPr>
          <w:rFonts w:ascii="Times New Roman" w:eastAsia="Andale Sans UI" w:hAnsi="Times New Roman" w:cs="Times New Roman"/>
          <w:color w:val="000000"/>
          <w:lang w:bidi="en-US"/>
        </w:rPr>
        <w:t xml:space="preserve"> sposób  podstawowy  postanowienia  Umowy  powodując  utratę  jego  zasadniczych  korzyści wynikających z Umowy.</w:t>
      </w:r>
    </w:p>
    <w:p w:rsidR="00E6609F" w:rsidRPr="00E6609F" w:rsidRDefault="00E6609F" w:rsidP="00E6609F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lang w:bidi="en-US"/>
        </w:rPr>
      </w:pPr>
      <w:r w:rsidRPr="00E6609F">
        <w:rPr>
          <w:rFonts w:ascii="Times New Roman" w:eastAsia="Andale Sans UI" w:hAnsi="Times New Roman" w:cs="Times New Roman"/>
          <w:color w:val="000000"/>
          <w:lang w:bidi="en-US"/>
        </w:rPr>
        <w:t>Odstąpienie od umowy powinno nastąpić w formie pisemnej pod rygorem nieważności takiego oświadczenia i powinno zawierać uzasadnienie.</w:t>
      </w:r>
    </w:p>
    <w:p w:rsidR="00E6609F" w:rsidRDefault="00E6609F" w:rsidP="00E6609F">
      <w:pPr>
        <w:pStyle w:val="Standard"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E6609F" w:rsidRDefault="00E6609F" w:rsidP="00E6609F">
      <w:pPr>
        <w:pStyle w:val="Standard"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lang w:bidi="en-US"/>
        </w:rPr>
      </w:pPr>
      <w:r w:rsidRPr="00E6609F">
        <w:rPr>
          <w:rFonts w:ascii="Times New Roman" w:eastAsia="Andale Sans UI" w:hAnsi="Times New Roman" w:cs="Times New Roman"/>
          <w:b/>
          <w:color w:val="000000"/>
          <w:lang w:bidi="en-US"/>
        </w:rPr>
        <w:t>§ 1</w:t>
      </w:r>
      <w:r w:rsidR="0058351F">
        <w:rPr>
          <w:rFonts w:ascii="Times New Roman" w:eastAsia="Andale Sans UI" w:hAnsi="Times New Roman" w:cs="Times New Roman"/>
          <w:b/>
          <w:color w:val="000000"/>
          <w:lang w:bidi="en-US"/>
        </w:rPr>
        <w:t>0</w:t>
      </w:r>
      <w:r w:rsidRPr="00E6609F">
        <w:rPr>
          <w:rFonts w:ascii="Times New Roman" w:eastAsia="Andale Sans UI" w:hAnsi="Times New Roman" w:cs="Times New Roman"/>
          <w:b/>
          <w:color w:val="000000"/>
          <w:lang w:bidi="en-US"/>
        </w:rPr>
        <w:t>.</w:t>
      </w:r>
    </w:p>
    <w:p w:rsidR="00E6609F" w:rsidRPr="00E6609F" w:rsidRDefault="00E6609F" w:rsidP="00E6609F">
      <w:pPr>
        <w:pStyle w:val="Standard"/>
        <w:spacing w:after="0" w:line="240" w:lineRule="auto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E6609F" w:rsidRDefault="00E6609F" w:rsidP="00E6609F">
      <w:pPr>
        <w:pStyle w:val="Standard"/>
        <w:numPr>
          <w:ilvl w:val="3"/>
          <w:numId w:val="6"/>
        </w:num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lang w:bidi="en-US"/>
        </w:rPr>
      </w:pPr>
      <w:r w:rsidRPr="00E6609F">
        <w:rPr>
          <w:rFonts w:ascii="Times New Roman" w:eastAsia="Andale Sans UI" w:hAnsi="Times New Roman" w:cs="Times New Roman"/>
          <w:color w:val="000000"/>
          <w:lang w:bidi="en-US"/>
        </w:rPr>
        <w:t>Wszelkie   zawiadomienia,   korespondencja   oraz   dokumentacja   przekazywana</w:t>
      </w:r>
      <w:r>
        <w:rPr>
          <w:rFonts w:ascii="Times New Roman" w:eastAsia="Andale Sans UI" w:hAnsi="Times New Roman" w:cs="Times New Roman"/>
          <w:color w:val="000000"/>
          <w:lang w:bidi="en-US"/>
        </w:rPr>
        <w:t xml:space="preserve"> </w:t>
      </w:r>
      <w:r w:rsidRPr="00E6609F">
        <w:rPr>
          <w:rFonts w:ascii="Times New Roman" w:eastAsia="Andale Sans UI" w:hAnsi="Times New Roman" w:cs="Times New Roman"/>
          <w:color w:val="000000"/>
          <w:lang w:bidi="en-US"/>
        </w:rPr>
        <w:t>w  związku  z niniejszą  Umową  między  Stronami  będzie  sporządzana  na  piśmie  i  podpisana  przez  Stronę zawiadamiającą.  Zawiadomienia  mogą  być  przesyłane  faksem,  pocztą  elektroniczną,  doręczane osobiście, przesyłane kurierem lub listem.</w:t>
      </w:r>
    </w:p>
    <w:p w:rsidR="00E6609F" w:rsidRPr="00E6609F" w:rsidRDefault="00E6609F" w:rsidP="00E6609F">
      <w:pPr>
        <w:pStyle w:val="Standard"/>
        <w:numPr>
          <w:ilvl w:val="3"/>
          <w:numId w:val="6"/>
        </w:num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lang w:bidi="en-US"/>
        </w:rPr>
      </w:pPr>
      <w:r w:rsidRPr="00E6609F">
        <w:rPr>
          <w:rFonts w:ascii="Times New Roman" w:eastAsia="Andale Sans UI" w:hAnsi="Times New Roman" w:cs="Times New Roman"/>
          <w:color w:val="000000"/>
          <w:lang w:bidi="en-US"/>
        </w:rPr>
        <w:t>Zawiadomienia będą wysyłane na adresy i numery faksów podane przez Strony. Każda ze Stron zobowiązana jest do informowania drugiej Strony o każdej zmianie miejsca zamieszkania, siedziby, adresu  poczty  elektronicznej lub numeru faksu. Jeżeli Strona nie powiadomiła o zmianie miejsca zamieszkania, siedziby, adresu poczty elektronicznej lub numeru faksu, zawiadomienia wysłane na ostatni znany adres zamieszkania, siedziby, poczty elektronicznej lub numer faksu, Strony uznają za doręczone.</w:t>
      </w:r>
    </w:p>
    <w:p w:rsidR="00E6609F" w:rsidRDefault="00E6609F">
      <w:pPr>
        <w:pStyle w:val="Standard"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E6609F" w:rsidRDefault="00E6609F" w:rsidP="00E6609F">
      <w:pPr>
        <w:pStyle w:val="Standard"/>
        <w:spacing w:after="0" w:line="240" w:lineRule="auto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eastAsia="Andale Sans UI" w:hAnsi="Times New Roman" w:cs="Times New Roman"/>
          <w:b/>
          <w:color w:val="000000"/>
          <w:lang w:bidi="en-US"/>
        </w:rPr>
        <w:t>Postanowienia końcowe</w:t>
      </w: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</w:t>
      </w:r>
      <w:r w:rsidR="0058351F">
        <w:rPr>
          <w:rFonts w:ascii="Times New Roman" w:hAnsi="Times New Roman" w:cs="Times New Roman"/>
          <w:b/>
          <w:bCs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Pr="002C57E6" w:rsidRDefault="00022245" w:rsidP="00632728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Zmiany umowy wymagają formy pisemnej pod rygorem nieważności.</w:t>
      </w:r>
    </w:p>
    <w:p w:rsidR="0028035F" w:rsidRPr="002C57E6" w:rsidRDefault="00022245" w:rsidP="00632728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Wszelkie spory, mogące wyniknąć z tytułu niniejszej umowy, będą rozstrzygane przez sąd właściwy miejscowo dla siedziby Zamawiającego.</w:t>
      </w:r>
    </w:p>
    <w:p w:rsidR="0028035F" w:rsidRPr="002C57E6" w:rsidRDefault="00022245" w:rsidP="00632728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 sprawach nieuregulowanych niniejszą umową stosuje się obowiązujące przepisy prawne                                 Kodeksu Cywilnego.</w:t>
      </w:r>
    </w:p>
    <w:p w:rsidR="0028035F" w:rsidRPr="002C57E6" w:rsidRDefault="00022245" w:rsidP="00632728">
      <w:pPr>
        <w:pStyle w:val="Bezodstpw"/>
        <w:numPr>
          <w:ilvl w:val="0"/>
          <w:numId w:val="7"/>
        </w:numPr>
        <w:jc w:val="both"/>
      </w:pPr>
      <w:r w:rsidRPr="002C57E6">
        <w:rPr>
          <w:rFonts w:ascii="Times New Roman" w:hAnsi="Times New Roman" w:cs="Times New Roman"/>
        </w:rPr>
        <w:t xml:space="preserve">Umowę sporządzono w </w:t>
      </w:r>
      <w:r w:rsidR="00FD381E">
        <w:rPr>
          <w:rFonts w:ascii="Times New Roman" w:hAnsi="Times New Roman" w:cs="Times New Roman"/>
        </w:rPr>
        <w:t>dwóch</w:t>
      </w:r>
      <w:r w:rsidRPr="002C57E6">
        <w:rPr>
          <w:rFonts w:ascii="Times New Roman" w:hAnsi="Times New Roman" w:cs="Times New Roman"/>
        </w:rPr>
        <w:t xml:space="preserve"> jednobrzmiących egzemplarzach, </w:t>
      </w:r>
      <w:r w:rsidR="00FD381E">
        <w:rPr>
          <w:rFonts w:ascii="Times New Roman" w:hAnsi="Times New Roman" w:cs="Times New Roman"/>
        </w:rPr>
        <w:t>po jednym</w:t>
      </w:r>
      <w:r w:rsidRPr="002C57E6">
        <w:rPr>
          <w:rFonts w:ascii="Times New Roman" w:hAnsi="Times New Roman" w:cs="Times New Roman"/>
        </w:rPr>
        <w:t xml:space="preserve"> dla </w:t>
      </w:r>
      <w:r w:rsidR="00FD381E">
        <w:rPr>
          <w:rFonts w:ascii="Times New Roman" w:hAnsi="Times New Roman" w:cs="Times New Roman"/>
        </w:rPr>
        <w:t>każdej ze stron</w:t>
      </w:r>
      <w:r w:rsidRPr="002C57E6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8035F" w:rsidRDefault="0028035F">
      <w:pPr>
        <w:pStyle w:val="Standard"/>
        <w:rPr>
          <w:rFonts w:ascii="Times New Roman" w:hAnsi="Times New Roman" w:cs="Times New Roman"/>
          <w:b/>
          <w:bCs/>
        </w:rPr>
      </w:pPr>
    </w:p>
    <w:p w:rsidR="0028035F" w:rsidRDefault="00054B51">
      <w:pPr>
        <w:pStyle w:val="Standard"/>
      </w:pPr>
      <w:r>
        <w:rPr>
          <w:rFonts w:ascii="Times New Roman" w:hAnsi="Times New Roman" w:cs="Times New Roman"/>
          <w:b/>
          <w:bCs/>
        </w:rPr>
        <w:t xml:space="preserve">    </w:t>
      </w:r>
      <w:r w:rsidR="00022245">
        <w:rPr>
          <w:rFonts w:ascii="Times New Roman" w:hAnsi="Times New Roman" w:cs="Times New Roman"/>
          <w:b/>
          <w:bCs/>
        </w:rPr>
        <w:t xml:space="preserve">ZAMAWIAJĄCY </w:t>
      </w:r>
      <w:r w:rsidR="00022245">
        <w:rPr>
          <w:rFonts w:ascii="Times New Roman" w:hAnsi="Times New Roman" w:cs="Times New Roman"/>
          <w:b/>
          <w:bCs/>
        </w:rPr>
        <w:tab/>
      </w:r>
      <w:r w:rsidR="00022245">
        <w:rPr>
          <w:rFonts w:ascii="Times New Roman" w:hAnsi="Times New Roman" w:cs="Times New Roman"/>
          <w:b/>
          <w:bCs/>
        </w:rPr>
        <w:tab/>
      </w:r>
      <w:r w:rsidR="00022245">
        <w:rPr>
          <w:rFonts w:ascii="Times New Roman" w:hAnsi="Times New Roman" w:cs="Times New Roman"/>
          <w:b/>
          <w:bCs/>
        </w:rPr>
        <w:tab/>
      </w:r>
      <w:r w:rsidR="00022245">
        <w:rPr>
          <w:rFonts w:ascii="Times New Roman" w:hAnsi="Times New Roman" w:cs="Times New Roman"/>
          <w:b/>
          <w:bCs/>
        </w:rPr>
        <w:tab/>
      </w:r>
      <w:r w:rsidR="00022245">
        <w:rPr>
          <w:rFonts w:ascii="Times New Roman" w:hAnsi="Times New Roman" w:cs="Times New Roman"/>
          <w:b/>
          <w:bCs/>
        </w:rPr>
        <w:tab/>
      </w:r>
      <w:r w:rsidR="00022245">
        <w:rPr>
          <w:rFonts w:ascii="Times New Roman" w:hAnsi="Times New Roman" w:cs="Times New Roman"/>
          <w:b/>
          <w:bCs/>
        </w:rPr>
        <w:tab/>
      </w:r>
      <w:r w:rsidR="00022245">
        <w:rPr>
          <w:rFonts w:ascii="Times New Roman" w:hAnsi="Times New Roman" w:cs="Times New Roman"/>
          <w:b/>
          <w:bCs/>
        </w:rPr>
        <w:tab/>
      </w:r>
      <w:r w:rsidR="00022245">
        <w:rPr>
          <w:rFonts w:ascii="Times New Roman" w:hAnsi="Times New Roman" w:cs="Times New Roman"/>
          <w:b/>
          <w:bCs/>
        </w:rPr>
        <w:tab/>
      </w:r>
      <w:r w:rsidR="00022245">
        <w:rPr>
          <w:rFonts w:ascii="Times New Roman" w:hAnsi="Times New Roman" w:cs="Times New Roman"/>
          <w:b/>
          <w:bCs/>
        </w:rPr>
        <w:tab/>
        <w:t>WYKONAWCA</w:t>
      </w:r>
    </w:p>
    <w:p w:rsidR="0028035F" w:rsidRDefault="0028035F">
      <w:pPr>
        <w:pStyle w:val="Standard"/>
      </w:pPr>
    </w:p>
    <w:sectPr w:rsidR="0028035F">
      <w:headerReference w:type="default" r:id="rId8"/>
      <w:footerReference w:type="default" r:id="rId9"/>
      <w:pgSz w:w="11905" w:h="16837"/>
      <w:pgMar w:top="1135" w:right="849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B6" w:rsidRDefault="003B21B6">
      <w:pPr>
        <w:spacing w:after="0" w:line="240" w:lineRule="auto"/>
      </w:pPr>
      <w:r>
        <w:separator/>
      </w:r>
    </w:p>
  </w:endnote>
  <w:endnote w:type="continuationSeparator" w:id="0">
    <w:p w:rsidR="003B21B6" w:rsidRDefault="003B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E1" w:rsidRDefault="001236E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8351F">
      <w:rPr>
        <w:noProof/>
      </w:rPr>
      <w:t>4</w:t>
    </w:r>
    <w:r>
      <w:fldChar w:fldCharType="end"/>
    </w:r>
  </w:p>
  <w:p w:rsidR="001236E1" w:rsidRDefault="001236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B6" w:rsidRDefault="003B21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B21B6" w:rsidRDefault="003B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9F" w:rsidRDefault="00E6609F">
    <w:pPr>
      <w:pStyle w:val="Nagwek"/>
    </w:pPr>
    <w:r>
      <w:rPr>
        <w:noProof/>
        <w:lang w:eastAsia="pl-PL"/>
      </w:rPr>
      <w:drawing>
        <wp:inline distT="0" distB="0" distL="0" distR="0" wp14:anchorId="7C507E9A">
          <wp:extent cx="650494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B348F"/>
    <w:multiLevelType w:val="multilevel"/>
    <w:tmpl w:val="3BCA3A50"/>
    <w:lvl w:ilvl="0">
      <w:start w:val="19"/>
      <w:numFmt w:val="decimal"/>
      <w:lvlText w:val="%1"/>
      <w:lvlJc w:val="left"/>
      <w:pPr>
        <w:ind w:left="675" w:hanging="675"/>
      </w:pPr>
      <w:rPr>
        <w:rFonts w:ascii="Times New Roman" w:hAnsi="Times New Roman" w:cs="Times New Roman" w:hint="default"/>
        <w:b/>
        <w:sz w:val="22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ascii="Times New Roman" w:hAnsi="Times New Roman" w:cs="Times New Roman" w:hint="default"/>
        <w:b/>
        <w:sz w:val="22"/>
      </w:rPr>
    </w:lvl>
  </w:abstractNum>
  <w:abstractNum w:abstractNumId="2">
    <w:nsid w:val="28C11F8C"/>
    <w:multiLevelType w:val="multilevel"/>
    <w:tmpl w:val="0E90E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7F4267"/>
    <w:multiLevelType w:val="hybridMultilevel"/>
    <w:tmpl w:val="9146A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C5983"/>
    <w:multiLevelType w:val="hybridMultilevel"/>
    <w:tmpl w:val="BE509A00"/>
    <w:lvl w:ilvl="0" w:tplc="0002A0C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476DA"/>
    <w:multiLevelType w:val="multilevel"/>
    <w:tmpl w:val="912CAC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482040E8"/>
    <w:multiLevelType w:val="multilevel"/>
    <w:tmpl w:val="333CE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123ED7"/>
    <w:multiLevelType w:val="multilevel"/>
    <w:tmpl w:val="EE50F1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5EC61290"/>
    <w:multiLevelType w:val="multilevel"/>
    <w:tmpl w:val="C66827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9">
    <w:nsid w:val="66470BB7"/>
    <w:multiLevelType w:val="multilevel"/>
    <w:tmpl w:val="23B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7E0C6A22"/>
    <w:multiLevelType w:val="hybridMultilevel"/>
    <w:tmpl w:val="DACC3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35F"/>
    <w:rsid w:val="000215F0"/>
    <w:rsid w:val="000219BF"/>
    <w:rsid w:val="00022245"/>
    <w:rsid w:val="00054B51"/>
    <w:rsid w:val="000A3C71"/>
    <w:rsid w:val="001236E1"/>
    <w:rsid w:val="00151DD6"/>
    <w:rsid w:val="0015765F"/>
    <w:rsid w:val="001604CE"/>
    <w:rsid w:val="001E0EC0"/>
    <w:rsid w:val="00220187"/>
    <w:rsid w:val="0022108E"/>
    <w:rsid w:val="002451A8"/>
    <w:rsid w:val="0028035F"/>
    <w:rsid w:val="002B534E"/>
    <w:rsid w:val="002C57E6"/>
    <w:rsid w:val="002E5DDF"/>
    <w:rsid w:val="003446E1"/>
    <w:rsid w:val="003B21B6"/>
    <w:rsid w:val="003C77C8"/>
    <w:rsid w:val="00463AC0"/>
    <w:rsid w:val="004653B5"/>
    <w:rsid w:val="004D4E3C"/>
    <w:rsid w:val="004E3A68"/>
    <w:rsid w:val="004F774C"/>
    <w:rsid w:val="004F7CD7"/>
    <w:rsid w:val="0052155D"/>
    <w:rsid w:val="00544F4E"/>
    <w:rsid w:val="00565B3E"/>
    <w:rsid w:val="0058351F"/>
    <w:rsid w:val="00585521"/>
    <w:rsid w:val="0061705B"/>
    <w:rsid w:val="00632728"/>
    <w:rsid w:val="00670EC8"/>
    <w:rsid w:val="00676ACF"/>
    <w:rsid w:val="00683EB8"/>
    <w:rsid w:val="00696B59"/>
    <w:rsid w:val="006A40EE"/>
    <w:rsid w:val="006C2849"/>
    <w:rsid w:val="006C7EB5"/>
    <w:rsid w:val="00746EFC"/>
    <w:rsid w:val="00770361"/>
    <w:rsid w:val="0078247E"/>
    <w:rsid w:val="0080558E"/>
    <w:rsid w:val="00841EE6"/>
    <w:rsid w:val="0086597B"/>
    <w:rsid w:val="008B1231"/>
    <w:rsid w:val="00901FCF"/>
    <w:rsid w:val="00961206"/>
    <w:rsid w:val="009722D4"/>
    <w:rsid w:val="00980F51"/>
    <w:rsid w:val="009A10F1"/>
    <w:rsid w:val="009D59E8"/>
    <w:rsid w:val="009F3A4E"/>
    <w:rsid w:val="00A65F34"/>
    <w:rsid w:val="00B34871"/>
    <w:rsid w:val="00B41E87"/>
    <w:rsid w:val="00B72512"/>
    <w:rsid w:val="00B84CBA"/>
    <w:rsid w:val="00BF6B42"/>
    <w:rsid w:val="00C30381"/>
    <w:rsid w:val="00C54C70"/>
    <w:rsid w:val="00CA0579"/>
    <w:rsid w:val="00CA4743"/>
    <w:rsid w:val="00CC0676"/>
    <w:rsid w:val="00CE151F"/>
    <w:rsid w:val="00D01851"/>
    <w:rsid w:val="00D60D82"/>
    <w:rsid w:val="00D61AB9"/>
    <w:rsid w:val="00D63560"/>
    <w:rsid w:val="00D92FE6"/>
    <w:rsid w:val="00DC7E94"/>
    <w:rsid w:val="00E16C08"/>
    <w:rsid w:val="00E35A27"/>
    <w:rsid w:val="00E57DEA"/>
    <w:rsid w:val="00E6609F"/>
    <w:rsid w:val="00E90204"/>
    <w:rsid w:val="00EA3699"/>
    <w:rsid w:val="00F327E9"/>
    <w:rsid w:val="00F44547"/>
    <w:rsid w:val="00F6451E"/>
    <w:rsid w:val="00FA00A5"/>
    <w:rsid w:val="00FC7C2D"/>
    <w:rsid w:val="00FD381E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1308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2019-02-14T07:44:00Z</cp:lastPrinted>
  <dcterms:created xsi:type="dcterms:W3CDTF">2019-02-14T07:45:00Z</dcterms:created>
  <dcterms:modified xsi:type="dcterms:W3CDTF">2019-02-14T12:24:00Z</dcterms:modified>
</cp:coreProperties>
</file>