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B585C" w14:textId="77777777" w:rsidR="003524F4" w:rsidRPr="00F2197F" w:rsidRDefault="003524F4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U C H W A Ł A </w:t>
      </w:r>
      <w:r w:rsidR="008C2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NR XX</w:t>
      </w:r>
      <w:r w:rsidR="00211D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/136</w:t>
      </w: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/20</w:t>
      </w:r>
      <w:r w:rsidR="008C2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21</w:t>
      </w:r>
    </w:p>
    <w:p w14:paraId="39C99AD0" w14:textId="77777777" w:rsidR="003524F4" w:rsidRPr="00F2197F" w:rsidRDefault="003524F4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RADY GMINY BANIE MAZURSKIE</w:t>
      </w:r>
    </w:p>
    <w:p w14:paraId="0644EBCB" w14:textId="77777777" w:rsidR="003524F4" w:rsidRPr="00F2197F" w:rsidRDefault="00211DA5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z dnia 27 stycznia </w:t>
      </w:r>
      <w:r w:rsidR="00656AB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20</w:t>
      </w:r>
      <w:r w:rsidR="008C276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21</w:t>
      </w:r>
      <w:r w:rsidR="003524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r.</w:t>
      </w:r>
    </w:p>
    <w:p w14:paraId="1D167023" w14:textId="77777777" w:rsidR="003524F4" w:rsidRPr="008542E2" w:rsidRDefault="003524F4" w:rsidP="00352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</w:p>
    <w:p w14:paraId="00D8BAB2" w14:textId="77777777" w:rsidR="003524F4" w:rsidRPr="008542E2" w:rsidRDefault="003524F4" w:rsidP="00352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</w:p>
    <w:p w14:paraId="157EF930" w14:textId="77777777" w:rsidR="003524F4" w:rsidRPr="008542E2" w:rsidRDefault="003524F4" w:rsidP="006D2908">
      <w:pPr>
        <w:spacing w:after="0" w:line="240" w:lineRule="auto"/>
        <w:ind w:left="1134" w:hanging="1142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w sprawie rozpatrzenia 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petycji</w:t>
      </w:r>
      <w:r w:rsidR="008C27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wzywającej Radę Gminy Banie Mazurskie do podjęcia uchwały w sprawie uznania za niedopuszczalne działanie władz międzynarodowych</w:t>
      </w:r>
      <w:r w:rsidR="00B0539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, krajowych czy lokalnych wykluczających społecznie mieszkańców Gminy Banie Mazurskie z powodów rasowych, religijnych, medycznych, czy sanitarnych związanych z masowymi szczepieniami na chorobę COVID – 19.</w:t>
      </w:r>
    </w:p>
    <w:p w14:paraId="432A5498" w14:textId="77777777" w:rsidR="003524F4" w:rsidRDefault="003524F4" w:rsidP="006D2908">
      <w:pPr>
        <w:pStyle w:val="Nagwek3"/>
        <w:shd w:val="clear" w:color="auto" w:fill="FFFFFF"/>
        <w:spacing w:before="0" w:line="288" w:lineRule="atLeast"/>
        <w:ind w:left="1134" w:hanging="1142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9FC2C5D" w14:textId="77777777" w:rsidR="003524F4" w:rsidRDefault="003524F4" w:rsidP="003524F4">
      <w:pPr>
        <w:pStyle w:val="Nagwek3"/>
        <w:shd w:val="clear" w:color="auto" w:fill="FFFFFF"/>
        <w:spacing w:before="0" w:line="288" w:lineRule="atLeast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A3EC58C" w14:textId="77777777" w:rsidR="003524F4" w:rsidRDefault="003524F4" w:rsidP="003524F4">
      <w:pPr>
        <w:pStyle w:val="Nagwek3"/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 podstawie art. 18, ust. 2, pkt 15 ustawy z dnia 8 marca 1990 r. o samorządzie gminnym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(Dz.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U. z 2020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poz.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>713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),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>w związku z art. 9 ust.2 i art.13 ust. 1 ustawy z dnia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11 lipca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>2014 r. o petycjach (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tj. Dz. U. z 2018 r. poz. 870),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uchwala sie,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co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następuje: </w:t>
      </w:r>
    </w:p>
    <w:p w14:paraId="052D7CEE" w14:textId="77777777" w:rsidR="000B53EB" w:rsidRPr="000B53EB" w:rsidRDefault="000B53EB" w:rsidP="000B53EB">
      <w:pPr>
        <w:rPr>
          <w:lang w:eastAsia="pl-PL"/>
        </w:rPr>
      </w:pPr>
    </w:p>
    <w:p w14:paraId="3D1E6D9C" w14:textId="77777777" w:rsidR="00B05399" w:rsidRDefault="003524F4" w:rsidP="003524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§1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1. </w:t>
      </w:r>
      <w:r w:rsidRPr="003524F4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Rada Gminy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negatywnie rozpatruje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</w:t>
      </w:r>
      <w:r w:rsid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petycję z dnia 14.12.2020r. (data wpływu 15.12.2020 </w:t>
      </w:r>
      <w:r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r.) </w:t>
      </w:r>
      <w:r w:rsid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wzywającą</w:t>
      </w:r>
      <w:r w:rsidR="00B05399" w:rsidRP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Radę Gminy Banie Mazurskie do podjęcia uchwały w sprawie uznania za niedopuszczalne działanie władz międzynarodowych, krajowych czy lokalnych wykluczających społecznie mieszkańców Gminy Banie Mazurskie z powodów rasowych, religijnych, medycznych, czy sanitarnych związanych z masowymi szczepieniami na chorobę COVID – 19</w:t>
      </w:r>
      <w:r w:rsid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.</w:t>
      </w:r>
    </w:p>
    <w:p w14:paraId="535FC786" w14:textId="77777777" w:rsidR="00B05399" w:rsidRPr="00B05399" w:rsidRDefault="003524F4" w:rsidP="003524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</w:pPr>
      <w:r w:rsidRP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    </w:t>
      </w:r>
    </w:p>
    <w:p w14:paraId="1C762EF5" w14:textId="77777777" w:rsidR="003524F4" w:rsidRPr="003524F4" w:rsidRDefault="003524F4" w:rsidP="003524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2.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Uzasadnienie do uchwały stanowi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załącznik do niniejszej uchwały. </w:t>
      </w:r>
    </w:p>
    <w:p w14:paraId="7CF42738" w14:textId="77777777" w:rsidR="003524F4" w:rsidRPr="00B170D0" w:rsidRDefault="003524F4" w:rsidP="003524F4">
      <w:pPr>
        <w:spacing w:before="100" w:beforeAutospacing="1" w:after="100" w:afterAutospacing="1" w:line="240" w:lineRule="auto"/>
        <w:ind w:left="276" w:hanging="27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 2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</w:t>
      </w:r>
      <w:r w:rsidRPr="00975194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Zobowiązuje się Przewodniczącego Rady G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miny do zawiadomienia wnoszącego petycję o sposobie załatwienia, </w:t>
      </w:r>
      <w:r w:rsidRPr="00975194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poprzez przesłanie kopii niniejszej uchwały wraz z uzasadnieniem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. </w:t>
      </w:r>
    </w:p>
    <w:p w14:paraId="3D9194B7" w14:textId="77777777" w:rsidR="003524F4" w:rsidRPr="00D57B1C" w:rsidRDefault="003524F4" w:rsidP="003524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 3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Uchwała wchodzi w życie z dniem podjęcia. </w:t>
      </w:r>
    </w:p>
    <w:p w14:paraId="1503169C" w14:textId="77777777" w:rsidR="003524F4" w:rsidRPr="008542E2" w:rsidRDefault="003524F4" w:rsidP="00352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</w:p>
    <w:p w14:paraId="32872841" w14:textId="77777777" w:rsidR="003524F4" w:rsidRPr="008542E2" w:rsidRDefault="003524F4" w:rsidP="00352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  <w:t xml:space="preserve">                                                                       Przewodniczący Rady Gminy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</w:t>
      </w:r>
    </w:p>
    <w:p w14:paraId="06200754" w14:textId="77777777" w:rsidR="003524F4" w:rsidRPr="008542E2" w:rsidRDefault="003524F4" w:rsidP="00352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  <w:t>Stefania Urbańska</w:t>
      </w:r>
    </w:p>
    <w:p w14:paraId="2111AF7B" w14:textId="77777777" w:rsidR="000B53EB" w:rsidRPr="00EA35D0" w:rsidRDefault="000B53EB" w:rsidP="00EA35D0">
      <w:pPr>
        <w:rPr>
          <w:rFonts w:ascii="Times New Roman" w:hAnsi="Times New Roman" w:cs="Times New Roman"/>
          <w:sz w:val="24"/>
          <w:szCs w:val="24"/>
        </w:rPr>
      </w:pPr>
    </w:p>
    <w:sectPr w:rsidR="000B53EB" w:rsidRPr="00EA3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91"/>
    <w:rsid w:val="00025F3B"/>
    <w:rsid w:val="00053DEA"/>
    <w:rsid w:val="00085C35"/>
    <w:rsid w:val="00087556"/>
    <w:rsid w:val="0009654D"/>
    <w:rsid w:val="000B53EB"/>
    <w:rsid w:val="000E1D61"/>
    <w:rsid w:val="00124033"/>
    <w:rsid w:val="001B261E"/>
    <w:rsid w:val="001E3DDF"/>
    <w:rsid w:val="00211DA5"/>
    <w:rsid w:val="002157C7"/>
    <w:rsid w:val="0021665E"/>
    <w:rsid w:val="00221433"/>
    <w:rsid w:val="002315EA"/>
    <w:rsid w:val="00245CBD"/>
    <w:rsid w:val="00277B84"/>
    <w:rsid w:val="002B6EF9"/>
    <w:rsid w:val="002D059E"/>
    <w:rsid w:val="002D7CA6"/>
    <w:rsid w:val="003524F4"/>
    <w:rsid w:val="00391E93"/>
    <w:rsid w:val="003A2F82"/>
    <w:rsid w:val="003A7139"/>
    <w:rsid w:val="003A73B2"/>
    <w:rsid w:val="003B0A47"/>
    <w:rsid w:val="003D14BC"/>
    <w:rsid w:val="003D277F"/>
    <w:rsid w:val="003E4C1A"/>
    <w:rsid w:val="003F06CD"/>
    <w:rsid w:val="00400F11"/>
    <w:rsid w:val="004017F5"/>
    <w:rsid w:val="00402B88"/>
    <w:rsid w:val="004042EA"/>
    <w:rsid w:val="0040638B"/>
    <w:rsid w:val="004351BF"/>
    <w:rsid w:val="0044097E"/>
    <w:rsid w:val="00442FFF"/>
    <w:rsid w:val="00447AEC"/>
    <w:rsid w:val="00471844"/>
    <w:rsid w:val="004822F0"/>
    <w:rsid w:val="004A02C5"/>
    <w:rsid w:val="004A0479"/>
    <w:rsid w:val="004A3A79"/>
    <w:rsid w:val="004B0BD4"/>
    <w:rsid w:val="004C02E3"/>
    <w:rsid w:val="004C5DC3"/>
    <w:rsid w:val="004F2DDE"/>
    <w:rsid w:val="00526CD7"/>
    <w:rsid w:val="0054302A"/>
    <w:rsid w:val="00547409"/>
    <w:rsid w:val="00550D2C"/>
    <w:rsid w:val="00564DE1"/>
    <w:rsid w:val="00581DC6"/>
    <w:rsid w:val="005867E3"/>
    <w:rsid w:val="00594F70"/>
    <w:rsid w:val="005F1CA3"/>
    <w:rsid w:val="005F464C"/>
    <w:rsid w:val="006052EA"/>
    <w:rsid w:val="00610EA5"/>
    <w:rsid w:val="00656AB6"/>
    <w:rsid w:val="006D2908"/>
    <w:rsid w:val="006D6AEF"/>
    <w:rsid w:val="007056CC"/>
    <w:rsid w:val="00706FD6"/>
    <w:rsid w:val="00707F3D"/>
    <w:rsid w:val="00712ABC"/>
    <w:rsid w:val="00713184"/>
    <w:rsid w:val="00722B78"/>
    <w:rsid w:val="007268E2"/>
    <w:rsid w:val="0073790D"/>
    <w:rsid w:val="00737DA2"/>
    <w:rsid w:val="00751C4A"/>
    <w:rsid w:val="00764052"/>
    <w:rsid w:val="00770128"/>
    <w:rsid w:val="00792CDF"/>
    <w:rsid w:val="00794F80"/>
    <w:rsid w:val="007A5600"/>
    <w:rsid w:val="007C23AD"/>
    <w:rsid w:val="007D3741"/>
    <w:rsid w:val="008817E0"/>
    <w:rsid w:val="008B1267"/>
    <w:rsid w:val="008B4B22"/>
    <w:rsid w:val="008C2760"/>
    <w:rsid w:val="008D5EFD"/>
    <w:rsid w:val="008E4B1E"/>
    <w:rsid w:val="008E6DD9"/>
    <w:rsid w:val="00911F44"/>
    <w:rsid w:val="00924BDF"/>
    <w:rsid w:val="00926E83"/>
    <w:rsid w:val="00935275"/>
    <w:rsid w:val="00952803"/>
    <w:rsid w:val="00957FFD"/>
    <w:rsid w:val="009658E5"/>
    <w:rsid w:val="009716A1"/>
    <w:rsid w:val="00973957"/>
    <w:rsid w:val="009B41E6"/>
    <w:rsid w:val="009C30FC"/>
    <w:rsid w:val="009E35F8"/>
    <w:rsid w:val="00A040B0"/>
    <w:rsid w:val="00A522DC"/>
    <w:rsid w:val="00A82CB6"/>
    <w:rsid w:val="00A95188"/>
    <w:rsid w:val="00B05399"/>
    <w:rsid w:val="00B24BAE"/>
    <w:rsid w:val="00B625A1"/>
    <w:rsid w:val="00B71350"/>
    <w:rsid w:val="00B9052C"/>
    <w:rsid w:val="00B94FCF"/>
    <w:rsid w:val="00BA5691"/>
    <w:rsid w:val="00BB208F"/>
    <w:rsid w:val="00BB729D"/>
    <w:rsid w:val="00BE155E"/>
    <w:rsid w:val="00BF70BE"/>
    <w:rsid w:val="00C27683"/>
    <w:rsid w:val="00C32468"/>
    <w:rsid w:val="00C330D8"/>
    <w:rsid w:val="00C40696"/>
    <w:rsid w:val="00C90EC1"/>
    <w:rsid w:val="00CA28BB"/>
    <w:rsid w:val="00CA2B0B"/>
    <w:rsid w:val="00CE3ECA"/>
    <w:rsid w:val="00CF5F22"/>
    <w:rsid w:val="00D019A5"/>
    <w:rsid w:val="00D1305E"/>
    <w:rsid w:val="00D146CF"/>
    <w:rsid w:val="00D46B81"/>
    <w:rsid w:val="00D52663"/>
    <w:rsid w:val="00D979B9"/>
    <w:rsid w:val="00DA50B1"/>
    <w:rsid w:val="00DD493A"/>
    <w:rsid w:val="00DD527F"/>
    <w:rsid w:val="00E1262B"/>
    <w:rsid w:val="00E22961"/>
    <w:rsid w:val="00E53793"/>
    <w:rsid w:val="00EA35D0"/>
    <w:rsid w:val="00ED069B"/>
    <w:rsid w:val="00EF4B35"/>
    <w:rsid w:val="00F323C3"/>
    <w:rsid w:val="00F701A2"/>
    <w:rsid w:val="00F8374C"/>
    <w:rsid w:val="00F84C23"/>
    <w:rsid w:val="00F92D55"/>
    <w:rsid w:val="00F93238"/>
    <w:rsid w:val="00F96317"/>
    <w:rsid w:val="00F97726"/>
    <w:rsid w:val="00FE1474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F9879"/>
  <w15:chartTrackingRefBased/>
  <w15:docId w15:val="{84F16007-3F34-418E-9564-C9898F17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24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524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UGBM Banie Mazurskie</cp:lastModifiedBy>
  <cp:revision>18</cp:revision>
  <cp:lastPrinted>2021-01-20T10:06:00Z</cp:lastPrinted>
  <dcterms:created xsi:type="dcterms:W3CDTF">2019-01-29T13:08:00Z</dcterms:created>
  <dcterms:modified xsi:type="dcterms:W3CDTF">2021-01-28T20:14:00Z</dcterms:modified>
</cp:coreProperties>
</file>