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9057D" w14:textId="77777777" w:rsidR="003524F4" w:rsidRPr="00F2197F" w:rsidRDefault="003524F4" w:rsidP="003524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F219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U C H W A Ł A </w:t>
      </w:r>
      <w:r w:rsidR="008C27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NR XX</w:t>
      </w:r>
      <w:r w:rsidR="00A41A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/139</w:t>
      </w:r>
      <w:r w:rsidRPr="00F219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/20</w:t>
      </w:r>
      <w:r w:rsidR="008C276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21</w:t>
      </w:r>
    </w:p>
    <w:p w14:paraId="37F44821" w14:textId="77777777" w:rsidR="003524F4" w:rsidRPr="00F2197F" w:rsidRDefault="003524F4" w:rsidP="00352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F219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RADY GMINY BANIE MAZURSKIE</w:t>
      </w:r>
    </w:p>
    <w:p w14:paraId="317FEAEA" w14:textId="77777777" w:rsidR="003524F4" w:rsidRPr="00F2197F" w:rsidRDefault="00A41AFF" w:rsidP="00352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z dnia 27 stycznia </w:t>
      </w:r>
      <w:r w:rsidR="00656A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20</w:t>
      </w:r>
      <w:r w:rsidR="008C27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21</w:t>
      </w:r>
      <w:r w:rsidR="003524F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r.</w:t>
      </w:r>
    </w:p>
    <w:p w14:paraId="1363D88B" w14:textId="77777777" w:rsidR="003524F4" w:rsidRPr="008542E2" w:rsidRDefault="003524F4" w:rsidP="00352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</w:p>
    <w:p w14:paraId="7877158C" w14:textId="77777777" w:rsidR="003524F4" w:rsidRPr="008542E2" w:rsidRDefault="003524F4" w:rsidP="00352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</w:p>
    <w:p w14:paraId="0B829FE3" w14:textId="77777777" w:rsidR="003E68B4" w:rsidRDefault="003524F4" w:rsidP="006D2908">
      <w:pPr>
        <w:spacing w:after="0" w:line="240" w:lineRule="auto"/>
        <w:ind w:left="1134" w:hanging="1142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w sprawie rozpatrzenia </w:t>
      </w:r>
      <w:r w:rsidR="003E68B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petycji – listu otwartego</w:t>
      </w:r>
      <w:r w:rsidR="007155B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 </w:t>
      </w:r>
      <w:r w:rsidR="003E68B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Międzynarodowej Koalicji dla Ochrony Polskiej Wsi – Stowarzyszenie Polska Wolna od GMO dotyczącej </w:t>
      </w:r>
      <w:r w:rsidR="00DF204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podjęcia uchwały popierającej petycję „Alarm! STOP zabójczemu GMO - Stop niebezpiecznej SZCZEPIONCE!</w:t>
      </w:r>
    </w:p>
    <w:p w14:paraId="2D3C7D0A" w14:textId="77777777" w:rsidR="003524F4" w:rsidRDefault="003524F4" w:rsidP="00C531D9">
      <w:pPr>
        <w:pStyle w:val="Nagwek3"/>
        <w:shd w:val="clear" w:color="auto" w:fill="FFFFFF"/>
        <w:spacing w:before="0" w:line="288" w:lineRule="atLeast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0495BD9B" w14:textId="77777777" w:rsidR="003524F4" w:rsidRDefault="003524F4" w:rsidP="003524F4">
      <w:pPr>
        <w:pStyle w:val="Nagwek3"/>
        <w:shd w:val="clear" w:color="auto" w:fill="FFFFFF"/>
        <w:spacing w:before="0" w:line="288" w:lineRule="atLeast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7F979608" w14:textId="77777777" w:rsidR="003524F4" w:rsidRDefault="003524F4" w:rsidP="003524F4">
      <w:pPr>
        <w:pStyle w:val="Nagwek3"/>
        <w:shd w:val="clear" w:color="auto" w:fill="FFFFFF"/>
        <w:spacing w:line="288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 podstawie art. 18, ust. 2, pkt 15 ustawy z dnia 8 marca 1990 r. o samorządzie gminnym </w:t>
      </w:r>
      <w:r w:rsidR="00B0539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</w:t>
      </w: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>(Dz.</w:t>
      </w:r>
      <w:r w:rsidR="00B0539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U. z 2020</w:t>
      </w: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r. poz. </w:t>
      </w:r>
      <w:r w:rsidR="00B05399">
        <w:rPr>
          <w:rFonts w:ascii="Times New Roman" w:eastAsia="Times New Roman" w:hAnsi="Times New Roman" w:cs="Times New Roman"/>
          <w:color w:val="000000" w:themeColor="text1"/>
          <w:lang w:eastAsia="pl-PL"/>
        </w:rPr>
        <w:t>713</w:t>
      </w: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>),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3524F4">
        <w:rPr>
          <w:rFonts w:ascii="Times New Roman" w:eastAsia="Times New Roman" w:hAnsi="Times New Roman" w:cs="Times New Roman"/>
          <w:color w:val="000000" w:themeColor="text1"/>
          <w:lang w:eastAsia="pl-PL"/>
        </w:rPr>
        <w:t>w związku z art. 9 ust.2 i art.13 ust. 1 ustawy z dnia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3524F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11 lipca </w:t>
      </w:r>
      <w:r w:rsidR="00B0539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</w:t>
      </w:r>
      <w:r w:rsidRPr="003524F4">
        <w:rPr>
          <w:rFonts w:ascii="Times New Roman" w:eastAsia="Times New Roman" w:hAnsi="Times New Roman" w:cs="Times New Roman"/>
          <w:color w:val="000000" w:themeColor="text1"/>
          <w:lang w:eastAsia="pl-PL"/>
        </w:rPr>
        <w:t>2014 r. o petycjach (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tj. Dz. U. z 2018 r. poz. 870), </w:t>
      </w: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>uchwala sie,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co </w:t>
      </w:r>
      <w:r w:rsidRPr="000C4F8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następuje: </w:t>
      </w:r>
    </w:p>
    <w:p w14:paraId="7563AFFB" w14:textId="77777777" w:rsidR="000B53EB" w:rsidRPr="000B53EB" w:rsidRDefault="000B53EB" w:rsidP="000B53EB">
      <w:pPr>
        <w:rPr>
          <w:lang w:eastAsia="pl-PL"/>
        </w:rPr>
      </w:pPr>
    </w:p>
    <w:p w14:paraId="0C6332C9" w14:textId="77777777" w:rsidR="001D7532" w:rsidRPr="001D7532" w:rsidRDefault="003524F4" w:rsidP="001D753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§1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. 1. </w:t>
      </w:r>
      <w:r w:rsidRPr="003524F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>Rada Gminy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 </w:t>
      </w:r>
      <w:r w:rsidRPr="003524F4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>negatywnie rozpatruje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 </w:t>
      </w:r>
      <w:r w:rsidR="001178BC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>petycję</w:t>
      </w:r>
      <w:r w:rsidR="00C531D9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 xml:space="preserve"> – list otwarty</w:t>
      </w:r>
      <w:r w:rsidR="001D7532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 xml:space="preserve"> z dnia 5.01.2021 </w:t>
      </w:r>
      <w:r w:rsidR="001178BC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 xml:space="preserve">r. </w:t>
      </w:r>
      <w:r w:rsidR="001D7532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 xml:space="preserve">oraz uzupełnienie do petycji – listu otwartego z dnia 16.01.2021 r (data wpływu 18.01.2021 r.) </w:t>
      </w:r>
      <w:r w:rsidR="00B05399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>wzywającą</w:t>
      </w:r>
      <w:r w:rsidR="00B05399" w:rsidRPr="00B05399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 xml:space="preserve"> Radę Gminy Banie Mazurskie do podjęcia</w:t>
      </w:r>
      <w:r w:rsidRPr="00B05399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 xml:space="preserve"> </w:t>
      </w:r>
      <w:r w:rsidR="001D7532" w:rsidRPr="001D7532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>uchwały popierającej petycję „Alarm! STOP zabójczemu GMO - Stop niebezpiecznej SZCZEPIONCE!</w:t>
      </w:r>
    </w:p>
    <w:p w14:paraId="54A01392" w14:textId="77777777" w:rsidR="00B05399" w:rsidRPr="00B05399" w:rsidRDefault="003524F4" w:rsidP="003524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</w:pPr>
      <w:r w:rsidRPr="00B05399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pl-PL"/>
        </w:rPr>
        <w:t xml:space="preserve">    </w:t>
      </w:r>
    </w:p>
    <w:p w14:paraId="1C1BBDFB" w14:textId="77777777" w:rsidR="003524F4" w:rsidRPr="003524F4" w:rsidRDefault="003524F4" w:rsidP="003524F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2.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Uzasadnienie do uchwały stanowi</w:t>
      </w:r>
      <w:r w:rsidRPr="008542E2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załącznik do niniejszej uchwały. </w:t>
      </w:r>
    </w:p>
    <w:p w14:paraId="6F53F5E9" w14:textId="77777777" w:rsidR="003524F4" w:rsidRPr="00B170D0" w:rsidRDefault="003524F4" w:rsidP="003524F4">
      <w:pPr>
        <w:spacing w:before="100" w:beforeAutospacing="1" w:after="100" w:afterAutospacing="1" w:line="240" w:lineRule="auto"/>
        <w:ind w:left="276" w:hanging="27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. </w:t>
      </w:r>
      <w:r w:rsidRPr="00975194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Zobowiązuje się Przewodniczącego Rady G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miny do zawiadomienia wnoszącego petycję o sposobie załatwienia, </w:t>
      </w:r>
      <w:r w:rsidRPr="00975194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>poprzez przesłanie kopii niniejszej uchwały wraz z uzasadnieniem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. </w:t>
      </w:r>
    </w:p>
    <w:p w14:paraId="030DE089" w14:textId="77777777" w:rsidR="003524F4" w:rsidRPr="00D57B1C" w:rsidRDefault="003524F4" w:rsidP="003524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>§ 3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pl-PL"/>
        </w:rPr>
        <w:t xml:space="preserve">. </w:t>
      </w:r>
      <w:r w:rsidRPr="008542E2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Uchwała wchodzi w życie z dniem podjęcia. </w:t>
      </w:r>
    </w:p>
    <w:p w14:paraId="466BA908" w14:textId="77777777" w:rsidR="003524F4" w:rsidRPr="008542E2" w:rsidRDefault="003524F4" w:rsidP="00352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</w:p>
    <w:p w14:paraId="2B4079C4" w14:textId="77777777" w:rsidR="003524F4" w:rsidRPr="008542E2" w:rsidRDefault="003524F4" w:rsidP="003524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pl-PL"/>
        </w:rPr>
        <w:t xml:space="preserve">                                                                       Przewodniczący Rady Gminy</w:t>
      </w:r>
      <w:r w:rsidRPr="008542E2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</w:t>
      </w:r>
    </w:p>
    <w:p w14:paraId="68B88932" w14:textId="30E366F6" w:rsidR="000B53EB" w:rsidRPr="002C15D4" w:rsidRDefault="003524F4" w:rsidP="002C15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pl-PL"/>
        </w:rPr>
      </w:pPr>
      <w:r w:rsidRPr="008542E2"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pl-PL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pl-PL"/>
        </w:rPr>
        <w:t>Stefania Urbańska</w:t>
      </w:r>
    </w:p>
    <w:sectPr w:rsidR="000B53EB" w:rsidRPr="002C1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91"/>
    <w:rsid w:val="00025F3B"/>
    <w:rsid w:val="00053DEA"/>
    <w:rsid w:val="00085C35"/>
    <w:rsid w:val="00087556"/>
    <w:rsid w:val="0009654D"/>
    <w:rsid w:val="000B53EB"/>
    <w:rsid w:val="000E1D61"/>
    <w:rsid w:val="001178BC"/>
    <w:rsid w:val="00124033"/>
    <w:rsid w:val="00193C86"/>
    <w:rsid w:val="001B09A5"/>
    <w:rsid w:val="001B261E"/>
    <w:rsid w:val="001D7532"/>
    <w:rsid w:val="001E3DDF"/>
    <w:rsid w:val="002157C7"/>
    <w:rsid w:val="0021665E"/>
    <w:rsid w:val="00221433"/>
    <w:rsid w:val="00225520"/>
    <w:rsid w:val="002315EA"/>
    <w:rsid w:val="00277B84"/>
    <w:rsid w:val="002B4E4A"/>
    <w:rsid w:val="002B6EF9"/>
    <w:rsid w:val="002C15D4"/>
    <w:rsid w:val="002D059E"/>
    <w:rsid w:val="002D7CA6"/>
    <w:rsid w:val="003524F4"/>
    <w:rsid w:val="00391E93"/>
    <w:rsid w:val="003A2F82"/>
    <w:rsid w:val="003A7139"/>
    <w:rsid w:val="003A73B2"/>
    <w:rsid w:val="003B0A47"/>
    <w:rsid w:val="003D14BC"/>
    <w:rsid w:val="003D277F"/>
    <w:rsid w:val="003E4C1A"/>
    <w:rsid w:val="003E68B4"/>
    <w:rsid w:val="003F06CD"/>
    <w:rsid w:val="00400F11"/>
    <w:rsid w:val="004017F5"/>
    <w:rsid w:val="00402B88"/>
    <w:rsid w:val="004042EA"/>
    <w:rsid w:val="0040638B"/>
    <w:rsid w:val="004351BF"/>
    <w:rsid w:val="0044097E"/>
    <w:rsid w:val="00442FFF"/>
    <w:rsid w:val="00447AEC"/>
    <w:rsid w:val="00471844"/>
    <w:rsid w:val="004822F0"/>
    <w:rsid w:val="004A02C5"/>
    <w:rsid w:val="004A0479"/>
    <w:rsid w:val="004A3A79"/>
    <w:rsid w:val="004B0BD4"/>
    <w:rsid w:val="004C02E3"/>
    <w:rsid w:val="004C5DC3"/>
    <w:rsid w:val="004F2918"/>
    <w:rsid w:val="004F2DDE"/>
    <w:rsid w:val="00526CD7"/>
    <w:rsid w:val="0054302A"/>
    <w:rsid w:val="00547409"/>
    <w:rsid w:val="00550D2C"/>
    <w:rsid w:val="00564DE1"/>
    <w:rsid w:val="00581DC6"/>
    <w:rsid w:val="005867E3"/>
    <w:rsid w:val="005F1CA3"/>
    <w:rsid w:val="005F464C"/>
    <w:rsid w:val="006052EA"/>
    <w:rsid w:val="00610EA5"/>
    <w:rsid w:val="00656AB6"/>
    <w:rsid w:val="006D2908"/>
    <w:rsid w:val="006D6AEF"/>
    <w:rsid w:val="007056CC"/>
    <w:rsid w:val="00706FD6"/>
    <w:rsid w:val="00707F3D"/>
    <w:rsid w:val="00712ABC"/>
    <w:rsid w:val="007155B1"/>
    <w:rsid w:val="00722B78"/>
    <w:rsid w:val="007268E2"/>
    <w:rsid w:val="0073790D"/>
    <w:rsid w:val="00737DA2"/>
    <w:rsid w:val="00751C4A"/>
    <w:rsid w:val="00764052"/>
    <w:rsid w:val="00770128"/>
    <w:rsid w:val="00792CDF"/>
    <w:rsid w:val="00794F80"/>
    <w:rsid w:val="007A5600"/>
    <w:rsid w:val="007C08D8"/>
    <w:rsid w:val="007C23AD"/>
    <w:rsid w:val="007D3741"/>
    <w:rsid w:val="008609A2"/>
    <w:rsid w:val="008817E0"/>
    <w:rsid w:val="008B1267"/>
    <w:rsid w:val="008B4B22"/>
    <w:rsid w:val="008C2760"/>
    <w:rsid w:val="008D5EFD"/>
    <w:rsid w:val="008E4B1E"/>
    <w:rsid w:val="008E6DD9"/>
    <w:rsid w:val="00911F44"/>
    <w:rsid w:val="00924BDF"/>
    <w:rsid w:val="00926E83"/>
    <w:rsid w:val="00935275"/>
    <w:rsid w:val="00952803"/>
    <w:rsid w:val="00957FFD"/>
    <w:rsid w:val="009658E5"/>
    <w:rsid w:val="009716A1"/>
    <w:rsid w:val="00973957"/>
    <w:rsid w:val="009B41E6"/>
    <w:rsid w:val="009C30FC"/>
    <w:rsid w:val="009E35F8"/>
    <w:rsid w:val="00A040B0"/>
    <w:rsid w:val="00A0688F"/>
    <w:rsid w:val="00A41AFF"/>
    <w:rsid w:val="00A522DC"/>
    <w:rsid w:val="00A82CB6"/>
    <w:rsid w:val="00A95188"/>
    <w:rsid w:val="00B05399"/>
    <w:rsid w:val="00B24BAE"/>
    <w:rsid w:val="00B625A1"/>
    <w:rsid w:val="00B71350"/>
    <w:rsid w:val="00B860F1"/>
    <w:rsid w:val="00B9052C"/>
    <w:rsid w:val="00B94FCF"/>
    <w:rsid w:val="00BA5691"/>
    <w:rsid w:val="00BB208F"/>
    <w:rsid w:val="00BB729D"/>
    <w:rsid w:val="00BE155E"/>
    <w:rsid w:val="00BF70BE"/>
    <w:rsid w:val="00C02294"/>
    <w:rsid w:val="00C034C1"/>
    <w:rsid w:val="00C27683"/>
    <w:rsid w:val="00C32468"/>
    <w:rsid w:val="00C330D8"/>
    <w:rsid w:val="00C531D9"/>
    <w:rsid w:val="00C90EC1"/>
    <w:rsid w:val="00CA28BB"/>
    <w:rsid w:val="00CA2B0B"/>
    <w:rsid w:val="00CE3ECA"/>
    <w:rsid w:val="00CF57E0"/>
    <w:rsid w:val="00CF5F22"/>
    <w:rsid w:val="00D019A5"/>
    <w:rsid w:val="00D1305E"/>
    <w:rsid w:val="00D146CF"/>
    <w:rsid w:val="00D46B81"/>
    <w:rsid w:val="00D52663"/>
    <w:rsid w:val="00D81324"/>
    <w:rsid w:val="00D979B9"/>
    <w:rsid w:val="00DA50B1"/>
    <w:rsid w:val="00DD493A"/>
    <w:rsid w:val="00DD527F"/>
    <w:rsid w:val="00DF204C"/>
    <w:rsid w:val="00E1262B"/>
    <w:rsid w:val="00E22961"/>
    <w:rsid w:val="00E53793"/>
    <w:rsid w:val="00EA35D0"/>
    <w:rsid w:val="00ED069B"/>
    <w:rsid w:val="00EF4B35"/>
    <w:rsid w:val="00F323C3"/>
    <w:rsid w:val="00F701A2"/>
    <w:rsid w:val="00F8374C"/>
    <w:rsid w:val="00F84C23"/>
    <w:rsid w:val="00F92D55"/>
    <w:rsid w:val="00F93238"/>
    <w:rsid w:val="00F96317"/>
    <w:rsid w:val="00F97726"/>
    <w:rsid w:val="00FE1474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0F10"/>
  <w15:chartTrackingRefBased/>
  <w15:docId w15:val="{84F16007-3F34-418E-9564-C9898F17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24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24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3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UGBM Banie Mazurskie</cp:lastModifiedBy>
  <cp:revision>26</cp:revision>
  <cp:lastPrinted>2021-01-21T06:56:00Z</cp:lastPrinted>
  <dcterms:created xsi:type="dcterms:W3CDTF">2019-01-29T13:08:00Z</dcterms:created>
  <dcterms:modified xsi:type="dcterms:W3CDTF">2021-01-28T20:52:00Z</dcterms:modified>
</cp:coreProperties>
</file>